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EFA4A" w14:textId="77777777" w:rsidR="00F0280F" w:rsidRPr="00FB52E6" w:rsidRDefault="00F0280F" w:rsidP="00F0280F">
      <w:pPr>
        <w:pStyle w:val="Geenafstand"/>
        <w:rPr>
          <w:rFonts w:ascii="Times New Roman" w:hAnsi="Times New Roman" w:cs="Times New Roman"/>
          <w:sz w:val="24"/>
          <w:szCs w:val="24"/>
        </w:rPr>
      </w:pPr>
      <w:r w:rsidRPr="00FB52E6">
        <w:rPr>
          <w:rFonts w:ascii="Times New Roman" w:hAnsi="Times New Roman" w:cs="Times New Roman"/>
          <w:sz w:val="24"/>
          <w:szCs w:val="24"/>
        </w:rPr>
        <w:t>Onlangs las ik het boek ‘de zomer van 1945’ van Wim Daniëls. Hij brengt hierin deze zomer van dag tot dag tot leven op basis van kranten uit die tijd, onderzoeksverslagen, intervieuws, enzovoorts.</w:t>
      </w:r>
    </w:p>
    <w:p w14:paraId="7B14BE00" w14:textId="77777777" w:rsidR="00F0280F" w:rsidRPr="00FB52E6" w:rsidRDefault="00F0280F" w:rsidP="00F0280F">
      <w:pPr>
        <w:pStyle w:val="Geenafstand"/>
        <w:rPr>
          <w:rFonts w:ascii="Times New Roman" w:hAnsi="Times New Roman" w:cs="Times New Roman"/>
          <w:sz w:val="24"/>
          <w:szCs w:val="24"/>
        </w:rPr>
      </w:pPr>
      <w:r w:rsidRPr="00FB52E6">
        <w:rPr>
          <w:rFonts w:ascii="Times New Roman" w:hAnsi="Times New Roman" w:cs="Times New Roman"/>
          <w:sz w:val="24"/>
          <w:szCs w:val="24"/>
        </w:rPr>
        <w:t xml:space="preserve">Het verhaal dat Wim optekende voor donderdag, 16 augustus 1945 kreeg de titel: </w:t>
      </w:r>
    </w:p>
    <w:p w14:paraId="65C9ED06" w14:textId="77777777" w:rsidR="00F0280F" w:rsidRPr="00FB52E6" w:rsidRDefault="00F0280F" w:rsidP="00F0280F">
      <w:pPr>
        <w:pStyle w:val="Geenafstand"/>
        <w:rPr>
          <w:rFonts w:ascii="Times New Roman" w:hAnsi="Times New Roman" w:cs="Times New Roman"/>
          <w:sz w:val="24"/>
          <w:szCs w:val="24"/>
        </w:rPr>
      </w:pPr>
    </w:p>
    <w:p w14:paraId="0E96F618" w14:textId="77777777" w:rsidR="00F0280F" w:rsidRPr="00FB52E6" w:rsidRDefault="00F0280F" w:rsidP="00F0280F">
      <w:pPr>
        <w:pStyle w:val="Geenafstand"/>
        <w:jc w:val="center"/>
        <w:rPr>
          <w:rFonts w:ascii="Times New Roman" w:hAnsi="Times New Roman" w:cs="Times New Roman"/>
          <w:sz w:val="24"/>
          <w:szCs w:val="24"/>
        </w:rPr>
      </w:pPr>
      <w:r w:rsidRPr="00FB52E6">
        <w:rPr>
          <w:rFonts w:ascii="Times New Roman" w:hAnsi="Times New Roman" w:cs="Times New Roman"/>
          <w:b/>
          <w:bCs/>
          <w:sz w:val="24"/>
          <w:szCs w:val="24"/>
        </w:rPr>
        <w:t>“Het Rijksbureau voor Huiden en Leder”</w:t>
      </w:r>
      <w:r w:rsidRPr="00FB52E6">
        <w:rPr>
          <w:rFonts w:ascii="Times New Roman" w:hAnsi="Times New Roman" w:cs="Times New Roman"/>
          <w:sz w:val="24"/>
          <w:szCs w:val="24"/>
        </w:rPr>
        <w:t>.</w:t>
      </w:r>
    </w:p>
    <w:p w14:paraId="506BB44F" w14:textId="77777777" w:rsidR="00F0280F" w:rsidRPr="00FB52E6" w:rsidRDefault="00F0280F" w:rsidP="00F0280F">
      <w:pPr>
        <w:pStyle w:val="Geenafstand"/>
        <w:rPr>
          <w:rFonts w:ascii="Times New Roman" w:hAnsi="Times New Roman" w:cs="Times New Roman"/>
          <w:sz w:val="24"/>
          <w:szCs w:val="24"/>
        </w:rPr>
      </w:pPr>
      <w:r w:rsidRPr="00FB52E6">
        <w:rPr>
          <w:rFonts w:ascii="Times New Roman" w:hAnsi="Times New Roman" w:cs="Times New Roman"/>
          <w:noProof/>
          <w:sz w:val="24"/>
          <w:szCs w:val="24"/>
        </w:rPr>
        <w:drawing>
          <wp:anchor distT="0" distB="0" distL="114300" distR="114300" simplePos="0" relativeHeight="251651072" behindDoc="0" locked="0" layoutInCell="1" allowOverlap="1" wp14:anchorId="3F966DE7" wp14:editId="09030539">
            <wp:simplePos x="0" y="0"/>
            <wp:positionH relativeFrom="column">
              <wp:posOffset>635</wp:posOffset>
            </wp:positionH>
            <wp:positionV relativeFrom="paragraph">
              <wp:posOffset>170815</wp:posOffset>
            </wp:positionV>
            <wp:extent cx="3378200" cy="2566035"/>
            <wp:effectExtent l="0" t="0" r="0" b="5715"/>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3"/>
                    <pic:cNvPicPr/>
                  </pic:nvPicPr>
                  <pic:blipFill>
                    <a:blip r:embed="rId8">
                      <a:extLst>
                        <a:ext uri="{28A0092B-C50C-407E-A947-70E740481C1C}">
                          <a14:useLocalDpi xmlns:a14="http://schemas.microsoft.com/office/drawing/2010/main" val="0"/>
                        </a:ext>
                      </a:extLst>
                    </a:blip>
                    <a:stretch>
                      <a:fillRect/>
                    </a:stretch>
                  </pic:blipFill>
                  <pic:spPr>
                    <a:xfrm>
                      <a:off x="0" y="0"/>
                      <a:ext cx="3378200" cy="2566035"/>
                    </a:xfrm>
                    <a:prstGeom prst="rect">
                      <a:avLst/>
                    </a:prstGeom>
                  </pic:spPr>
                </pic:pic>
              </a:graphicData>
            </a:graphic>
            <wp14:sizeRelH relativeFrom="margin">
              <wp14:pctWidth>0</wp14:pctWidth>
            </wp14:sizeRelH>
            <wp14:sizeRelV relativeFrom="margin">
              <wp14:pctHeight>0</wp14:pctHeight>
            </wp14:sizeRelV>
          </wp:anchor>
        </w:drawing>
      </w:r>
    </w:p>
    <w:p w14:paraId="10D54C04" w14:textId="77777777" w:rsidR="00F0280F" w:rsidRDefault="00F0280F" w:rsidP="00F0280F">
      <w:pPr>
        <w:pStyle w:val="Geenafstand"/>
        <w:rPr>
          <w:rFonts w:ascii="Times New Roman" w:hAnsi="Times New Roman" w:cs="Times New Roman"/>
          <w:sz w:val="24"/>
          <w:szCs w:val="24"/>
        </w:rPr>
      </w:pPr>
      <w:r w:rsidRPr="00FB52E6">
        <w:rPr>
          <w:rFonts w:ascii="Times New Roman" w:hAnsi="Times New Roman" w:cs="Times New Roman"/>
          <w:sz w:val="24"/>
          <w:szCs w:val="24"/>
        </w:rPr>
        <w:t xml:space="preserve">Op die dag riep het Rijksbureau voor Huiden en leder namelijk alle schoenfabrieken in Nederland op onverwijld weer aan het werk te gaan. </w:t>
      </w:r>
    </w:p>
    <w:p w14:paraId="4EF12060" w14:textId="39BC88B5" w:rsidR="00F0280F" w:rsidRPr="00FB52E6" w:rsidRDefault="00F0280F" w:rsidP="00F0280F">
      <w:pPr>
        <w:pStyle w:val="Geenafstand"/>
        <w:rPr>
          <w:rFonts w:ascii="Times New Roman" w:hAnsi="Times New Roman" w:cs="Times New Roman"/>
          <w:sz w:val="24"/>
          <w:szCs w:val="24"/>
        </w:rPr>
      </w:pPr>
      <w:r w:rsidRPr="00FB52E6">
        <w:rPr>
          <w:rFonts w:ascii="Times New Roman" w:hAnsi="Times New Roman" w:cs="Times New Roman"/>
          <w:sz w:val="24"/>
          <w:szCs w:val="24"/>
        </w:rPr>
        <w:t xml:space="preserve">Veel van de ongeveer 300 fabrieken lagen namelijk stil omdat ze geen voorraad leer meer hadden. Maar via het Rijksbureau zouden ze nu allemaal een startvoorraad krijgen, waarmee het mogelijk moest zijn minimaal duizend paar schoenen per maand te maken.  </w:t>
      </w:r>
    </w:p>
    <w:p w14:paraId="1373EF60" w14:textId="77777777" w:rsidR="00F0280F" w:rsidRPr="00FB52E6" w:rsidRDefault="00F0280F" w:rsidP="00F0280F">
      <w:pPr>
        <w:pStyle w:val="Geenafstand"/>
        <w:rPr>
          <w:rFonts w:ascii="Times New Roman" w:hAnsi="Times New Roman" w:cs="Times New Roman"/>
          <w:sz w:val="24"/>
          <w:szCs w:val="24"/>
        </w:rPr>
      </w:pPr>
    </w:p>
    <w:p w14:paraId="61B2E9F3" w14:textId="77777777" w:rsidR="00F0280F" w:rsidRPr="00FB52E6" w:rsidRDefault="00F0280F" w:rsidP="00F0280F">
      <w:pPr>
        <w:pStyle w:val="Geenafstand"/>
        <w:rPr>
          <w:rFonts w:ascii="Times New Roman" w:hAnsi="Times New Roman" w:cs="Times New Roman"/>
          <w:sz w:val="24"/>
          <w:szCs w:val="24"/>
        </w:rPr>
      </w:pPr>
    </w:p>
    <w:p w14:paraId="27C5F256" w14:textId="77777777" w:rsidR="00F0280F" w:rsidRPr="00FB52E6" w:rsidRDefault="00F0280F" w:rsidP="00F0280F">
      <w:pPr>
        <w:pStyle w:val="Geenafstand"/>
        <w:rPr>
          <w:rFonts w:ascii="Times New Roman" w:hAnsi="Times New Roman" w:cs="Times New Roman"/>
          <w:sz w:val="24"/>
          <w:szCs w:val="24"/>
        </w:rPr>
      </w:pPr>
    </w:p>
    <w:p w14:paraId="6FEE85A9" w14:textId="77777777" w:rsidR="00F0280F" w:rsidRPr="00FB52E6" w:rsidRDefault="00F0280F" w:rsidP="00F0280F">
      <w:pPr>
        <w:pStyle w:val="Geenafstand"/>
        <w:rPr>
          <w:rFonts w:ascii="Times New Roman" w:hAnsi="Times New Roman" w:cs="Times New Roman"/>
          <w:sz w:val="24"/>
          <w:szCs w:val="24"/>
        </w:rPr>
      </w:pPr>
    </w:p>
    <w:p w14:paraId="2C8A9BFB" w14:textId="77777777" w:rsidR="00F0280F" w:rsidRPr="00FB52E6" w:rsidRDefault="00F0280F" w:rsidP="00F0280F">
      <w:pPr>
        <w:pStyle w:val="Geenafstand"/>
        <w:rPr>
          <w:rFonts w:ascii="Times New Roman" w:hAnsi="Times New Roman" w:cs="Times New Roman"/>
          <w:sz w:val="24"/>
          <w:szCs w:val="24"/>
        </w:rPr>
      </w:pPr>
    </w:p>
    <w:p w14:paraId="5C8EC220" w14:textId="77777777" w:rsidR="00F0280F" w:rsidRPr="00FB52E6" w:rsidRDefault="00F0280F" w:rsidP="00F0280F">
      <w:pPr>
        <w:pStyle w:val="Geenafstand"/>
        <w:rPr>
          <w:rFonts w:ascii="Times New Roman" w:hAnsi="Times New Roman" w:cs="Times New Roman"/>
          <w:sz w:val="24"/>
          <w:szCs w:val="24"/>
        </w:rPr>
      </w:pPr>
      <w:r w:rsidRPr="00FB52E6">
        <w:rPr>
          <w:rFonts w:ascii="Times New Roman" w:hAnsi="Times New Roman" w:cs="Times New Roman"/>
          <w:sz w:val="24"/>
          <w:szCs w:val="24"/>
        </w:rPr>
        <w:t xml:space="preserve">Het Rijksbureau probeerde zo de produktie weer op gang te brengen; nieuwe schoenen kon je aanvankelijk alleen via het bonnensysteem kopen. </w:t>
      </w:r>
    </w:p>
    <w:p w14:paraId="6BBA2C93" w14:textId="6C47D718" w:rsidR="00F0280F" w:rsidRPr="00FB52E6" w:rsidRDefault="00F0280F" w:rsidP="00F0280F">
      <w:pPr>
        <w:pStyle w:val="Geenafstand"/>
        <w:rPr>
          <w:rFonts w:ascii="Times New Roman" w:hAnsi="Times New Roman" w:cs="Times New Roman"/>
          <w:sz w:val="24"/>
          <w:szCs w:val="24"/>
        </w:rPr>
      </w:pPr>
      <w:r w:rsidRPr="00FB52E6">
        <w:rPr>
          <w:rFonts w:ascii="Times New Roman" w:hAnsi="Times New Roman" w:cs="Times New Roman"/>
          <w:sz w:val="24"/>
          <w:szCs w:val="24"/>
        </w:rPr>
        <w:t>In Breda en omgeving was het mogelijk om vanaf 27 augustus 1945 aanvraagformulieren in te dienen voor het verkrijgen van schoenenbonnen. Maar er waren alleen schoenen beschikbaar voor kinderen tot en met vijftien jaar en dan ook nog maar in bepaalde maten. Dit tekort aan grondstoffen heeft nog jaren geduurd en in kranten stonden dan ook geregeld advertenties waarin schoenen te ruil werden gevraagd.</w:t>
      </w:r>
    </w:p>
    <w:p w14:paraId="4F9C44B5" w14:textId="4B76FF4D" w:rsidR="00F0280F" w:rsidRPr="00FB52E6" w:rsidRDefault="00F0280F" w:rsidP="00F0280F">
      <w:pPr>
        <w:pStyle w:val="Geenafstand"/>
        <w:rPr>
          <w:rFonts w:ascii="Times New Roman" w:hAnsi="Times New Roman" w:cs="Times New Roman"/>
          <w:sz w:val="24"/>
          <w:szCs w:val="24"/>
        </w:rPr>
      </w:pPr>
      <w:r w:rsidRPr="00FB52E6">
        <w:rPr>
          <w:rFonts w:ascii="Times New Roman" w:hAnsi="Times New Roman" w:cs="Times New Roman"/>
          <w:noProof/>
          <w:sz w:val="24"/>
          <w:szCs w:val="24"/>
        </w:rPr>
        <w:drawing>
          <wp:anchor distT="0" distB="0" distL="114300" distR="114300" simplePos="0" relativeHeight="251653120" behindDoc="1" locked="0" layoutInCell="1" allowOverlap="1" wp14:anchorId="53EC0810" wp14:editId="501019EA">
            <wp:simplePos x="0" y="0"/>
            <wp:positionH relativeFrom="column">
              <wp:posOffset>-1905</wp:posOffset>
            </wp:positionH>
            <wp:positionV relativeFrom="paragraph">
              <wp:posOffset>146050</wp:posOffset>
            </wp:positionV>
            <wp:extent cx="3345180" cy="3098165"/>
            <wp:effectExtent l="0" t="0" r="0" b="0"/>
            <wp:wrapTight wrapText="bothSides">
              <wp:wrapPolygon edited="0">
                <wp:start x="0" y="0"/>
                <wp:lineTo x="0" y="21516"/>
                <wp:lineTo x="21526" y="21516"/>
                <wp:lineTo x="21526" y="0"/>
                <wp:lineTo x="0" y="0"/>
              </wp:wrapPolygon>
            </wp:wrapTight>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5180" cy="3098165"/>
                    </a:xfrm>
                    <a:prstGeom prst="rect">
                      <a:avLst/>
                    </a:prstGeom>
                  </pic:spPr>
                </pic:pic>
              </a:graphicData>
            </a:graphic>
          </wp:anchor>
        </w:drawing>
      </w:r>
    </w:p>
    <w:p w14:paraId="7E8C77F3" w14:textId="77777777" w:rsidR="00F0280F" w:rsidRDefault="00F0280F" w:rsidP="00F0280F">
      <w:pPr>
        <w:pStyle w:val="Geenafstand"/>
        <w:rPr>
          <w:rFonts w:ascii="Times New Roman" w:hAnsi="Times New Roman" w:cs="Times New Roman"/>
          <w:sz w:val="24"/>
          <w:szCs w:val="24"/>
        </w:rPr>
      </w:pPr>
    </w:p>
    <w:p w14:paraId="29388559" w14:textId="77777777" w:rsidR="00F0280F" w:rsidRDefault="00F0280F" w:rsidP="00F0280F">
      <w:pPr>
        <w:pStyle w:val="Geenafstand"/>
        <w:rPr>
          <w:rFonts w:ascii="Times New Roman" w:hAnsi="Times New Roman" w:cs="Times New Roman"/>
          <w:sz w:val="24"/>
          <w:szCs w:val="24"/>
        </w:rPr>
      </w:pPr>
    </w:p>
    <w:p w14:paraId="27A4998A" w14:textId="77777777" w:rsidR="00F0280F" w:rsidRDefault="00F0280F" w:rsidP="00F0280F">
      <w:pPr>
        <w:pStyle w:val="Geenafstand"/>
        <w:rPr>
          <w:rFonts w:ascii="Times New Roman" w:hAnsi="Times New Roman" w:cs="Times New Roman"/>
          <w:sz w:val="24"/>
          <w:szCs w:val="24"/>
        </w:rPr>
      </w:pPr>
    </w:p>
    <w:p w14:paraId="3AB863DB" w14:textId="77777777" w:rsidR="00F0280F" w:rsidRDefault="00F0280F" w:rsidP="00F0280F">
      <w:pPr>
        <w:pStyle w:val="Geenafstand"/>
        <w:rPr>
          <w:rFonts w:ascii="Times New Roman" w:hAnsi="Times New Roman" w:cs="Times New Roman"/>
          <w:sz w:val="24"/>
          <w:szCs w:val="24"/>
        </w:rPr>
      </w:pPr>
    </w:p>
    <w:p w14:paraId="031D7F41" w14:textId="70A31062" w:rsidR="00F0280F" w:rsidRPr="00FB52E6" w:rsidRDefault="00F0280F" w:rsidP="00F0280F">
      <w:pPr>
        <w:pStyle w:val="Geenafstand"/>
        <w:rPr>
          <w:rFonts w:ascii="Times New Roman" w:hAnsi="Times New Roman" w:cs="Times New Roman"/>
          <w:sz w:val="24"/>
          <w:szCs w:val="24"/>
        </w:rPr>
      </w:pPr>
      <w:r w:rsidRPr="00FB52E6">
        <w:rPr>
          <w:rFonts w:ascii="Times New Roman" w:hAnsi="Times New Roman" w:cs="Times New Roman"/>
          <w:sz w:val="24"/>
          <w:szCs w:val="24"/>
        </w:rPr>
        <w:t>Het Rijksbureau voor Huiden en Leder werd in 1950 opgeheven, de schoenenproductie was toen pas weer goed op gang gekomen. Er was zelfs weer ruimte om het modieuze van schoenen te benadrukken, zoals blijkt uit een reclametekst die in 1950 in diverse kranten verscheen:</w:t>
      </w:r>
    </w:p>
    <w:p w14:paraId="1DA78448" w14:textId="77777777" w:rsidR="00F0280F" w:rsidRPr="00FB52E6" w:rsidRDefault="00F0280F" w:rsidP="00F0280F">
      <w:pPr>
        <w:pStyle w:val="Geenafstand"/>
        <w:rPr>
          <w:rFonts w:ascii="Times New Roman" w:hAnsi="Times New Roman" w:cs="Times New Roman"/>
          <w:sz w:val="24"/>
          <w:szCs w:val="24"/>
        </w:rPr>
      </w:pPr>
    </w:p>
    <w:p w14:paraId="3E8A8351" w14:textId="77777777" w:rsidR="00F0280F" w:rsidRPr="00FB52E6" w:rsidRDefault="00F0280F" w:rsidP="00F0280F">
      <w:pPr>
        <w:pStyle w:val="Normaalweb"/>
        <w:shd w:val="clear" w:color="auto" w:fill="FFFFFF"/>
        <w:spacing w:before="120" w:beforeAutospacing="0" w:after="120" w:afterAutospacing="0"/>
        <w:rPr>
          <w:color w:val="202122"/>
        </w:rPr>
      </w:pPr>
    </w:p>
    <w:p w14:paraId="62DC9E01" w14:textId="77777777" w:rsidR="00F0280F" w:rsidRPr="00FB52E6" w:rsidRDefault="00F0280F" w:rsidP="00F0280F">
      <w:pPr>
        <w:pStyle w:val="Normaalweb"/>
        <w:shd w:val="clear" w:color="auto" w:fill="FFFFFF"/>
        <w:spacing w:before="120" w:beforeAutospacing="0" w:after="120" w:afterAutospacing="0"/>
        <w:rPr>
          <w:color w:val="202122"/>
        </w:rPr>
      </w:pPr>
    </w:p>
    <w:p w14:paraId="44A67590" w14:textId="77777777" w:rsidR="00F0280F" w:rsidRPr="00FB52E6" w:rsidRDefault="00F0280F" w:rsidP="00F0280F">
      <w:pPr>
        <w:pStyle w:val="Normaalweb"/>
        <w:shd w:val="clear" w:color="auto" w:fill="FFFFFF"/>
        <w:spacing w:before="120" w:beforeAutospacing="0" w:after="120" w:afterAutospacing="0"/>
        <w:rPr>
          <w:color w:val="202122"/>
        </w:rPr>
      </w:pPr>
    </w:p>
    <w:p w14:paraId="40F8F00D" w14:textId="77777777" w:rsidR="00F0280F" w:rsidRPr="00FB52E6" w:rsidRDefault="00F0280F" w:rsidP="00F0280F">
      <w:pPr>
        <w:pStyle w:val="Normaalweb"/>
        <w:shd w:val="clear" w:color="auto" w:fill="FFFFFF"/>
        <w:spacing w:before="120" w:beforeAutospacing="0" w:after="120" w:afterAutospacing="0"/>
        <w:rPr>
          <w:color w:val="202122"/>
        </w:rPr>
      </w:pPr>
    </w:p>
    <w:p w14:paraId="5EAE14E8" w14:textId="61C746D9" w:rsidR="00F0280F" w:rsidRPr="00FB52E6" w:rsidRDefault="00F0280F" w:rsidP="00F0280F">
      <w:pPr>
        <w:pStyle w:val="Normaalweb"/>
        <w:shd w:val="clear" w:color="auto" w:fill="FFFFFF"/>
        <w:spacing w:before="120" w:beforeAutospacing="0" w:after="120" w:afterAutospacing="0"/>
        <w:rPr>
          <w:color w:val="202122"/>
        </w:rPr>
      </w:pPr>
      <w:r w:rsidRPr="00FB52E6">
        <w:rPr>
          <w:noProof/>
        </w:rPr>
        <w:lastRenderedPageBreak/>
        <w:drawing>
          <wp:anchor distT="0" distB="0" distL="114300" distR="114300" simplePos="0" relativeHeight="251650048" behindDoc="0" locked="0" layoutInCell="1" allowOverlap="1" wp14:anchorId="5451E02A" wp14:editId="6635733D">
            <wp:simplePos x="0" y="0"/>
            <wp:positionH relativeFrom="column">
              <wp:posOffset>11430</wp:posOffset>
            </wp:positionH>
            <wp:positionV relativeFrom="paragraph">
              <wp:posOffset>22225</wp:posOffset>
            </wp:positionV>
            <wp:extent cx="2715895" cy="373951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10">
                      <a:extLst>
                        <a:ext uri="{28A0092B-C50C-407E-A947-70E740481C1C}">
                          <a14:useLocalDpi xmlns:a14="http://schemas.microsoft.com/office/drawing/2010/main" val="0"/>
                        </a:ext>
                      </a:extLst>
                    </a:blip>
                    <a:stretch>
                      <a:fillRect/>
                    </a:stretch>
                  </pic:blipFill>
                  <pic:spPr>
                    <a:xfrm>
                      <a:off x="0" y="0"/>
                      <a:ext cx="2715895" cy="3739515"/>
                    </a:xfrm>
                    <a:prstGeom prst="rect">
                      <a:avLst/>
                    </a:prstGeom>
                  </pic:spPr>
                </pic:pic>
              </a:graphicData>
            </a:graphic>
            <wp14:sizeRelH relativeFrom="margin">
              <wp14:pctWidth>0</wp14:pctWidth>
            </wp14:sizeRelH>
            <wp14:sizeRelV relativeFrom="margin">
              <wp14:pctHeight>0</wp14:pctHeight>
            </wp14:sizeRelV>
          </wp:anchor>
        </w:drawing>
      </w:r>
      <w:r w:rsidRPr="00FB52E6">
        <w:rPr>
          <w:color w:val="202122"/>
        </w:rPr>
        <w:t>De </w:t>
      </w:r>
      <w:r w:rsidRPr="00FB52E6">
        <w:rPr>
          <w:b/>
          <w:bCs/>
          <w:color w:val="202122"/>
        </w:rPr>
        <w:t>Schoenenfabriek J.A. Ligtenberg</w:t>
      </w:r>
      <w:r w:rsidRPr="00FB52E6">
        <w:rPr>
          <w:color w:val="202122"/>
        </w:rPr>
        <w:t xml:space="preserve"> te Dongen begon in 1881 als handwerkbedrijf. Ze was opgericht door Johannes Antonie Ligtenberg. De productie omvatte aanvankelijk vooral zeelaarzen en </w:t>
      </w:r>
      <w:r>
        <w:rPr>
          <w:color w:val="202122"/>
        </w:rPr>
        <w:t>v</w:t>
      </w:r>
      <w:r w:rsidRPr="00FB52E6">
        <w:rPr>
          <w:color w:val="202122"/>
        </w:rPr>
        <w:t>etleren werkschoenen die onder meer in Rotterdam afzet vonden. Na enkele jaren breidde de onderneming haar assortiment uit met luxe herenschoenen. Rond 1900 vond de omschakeling naar het machinaal bedrijf plaats, gestimuleerd door Kees Ligtenberg. Naast Kees kwamen vervolgens ook zijn broers Janus, Piet, Henri en Antoon in het bedrijf te werken. In 1915 bedroeg de weekproductie ruim 2000 paren.</w:t>
      </w:r>
    </w:p>
    <w:p w14:paraId="5764EFAE" w14:textId="77777777" w:rsidR="00F0280F" w:rsidRPr="00FB52E6" w:rsidRDefault="00F0280F" w:rsidP="00F0280F">
      <w:pPr>
        <w:pStyle w:val="Normaalweb"/>
        <w:shd w:val="clear" w:color="auto" w:fill="FFFFFF"/>
        <w:spacing w:before="120" w:beforeAutospacing="0" w:after="120" w:afterAutospacing="0"/>
        <w:rPr>
          <w:color w:val="202122"/>
        </w:rPr>
      </w:pPr>
      <w:r w:rsidRPr="00FB52E6">
        <w:rPr>
          <w:color w:val="202122"/>
        </w:rPr>
        <w:t xml:space="preserve">Na de dood van de oprichter, in 1918, zetten de vijf gebroeders de zaken voort. In 1931 werd een bestaande schoenfabriek overgenomen. Naast de schoenen onder het merk Jal werden hier jongens- en herenschoenen onder het merk </w:t>
      </w:r>
      <w:r w:rsidRPr="00FB52E6">
        <w:rPr>
          <w:b/>
          <w:bCs/>
          <w:color w:val="202122"/>
        </w:rPr>
        <w:t>Cowboy</w:t>
      </w:r>
      <w:r w:rsidRPr="00FB52E6">
        <w:rPr>
          <w:color w:val="202122"/>
        </w:rPr>
        <w:t xml:space="preserve"> geproduceerd.</w:t>
      </w:r>
    </w:p>
    <w:p w14:paraId="2967D5C4" w14:textId="77777777" w:rsidR="00F0280F" w:rsidRDefault="00F0280F" w:rsidP="00F0280F">
      <w:pPr>
        <w:pStyle w:val="Normaalweb"/>
        <w:shd w:val="clear" w:color="auto" w:fill="FFFFFF"/>
        <w:spacing w:before="120" w:beforeAutospacing="0" w:after="120" w:afterAutospacing="0"/>
        <w:rPr>
          <w:color w:val="202122"/>
        </w:rPr>
      </w:pPr>
    </w:p>
    <w:p w14:paraId="4ECB8168" w14:textId="77777777" w:rsidR="00F0280F" w:rsidRDefault="00F0280F" w:rsidP="00F0280F">
      <w:pPr>
        <w:pStyle w:val="Normaalweb"/>
        <w:shd w:val="clear" w:color="auto" w:fill="FFFFFF"/>
        <w:spacing w:before="120" w:beforeAutospacing="0" w:after="120" w:afterAutospacing="0"/>
        <w:rPr>
          <w:color w:val="202122"/>
        </w:rPr>
      </w:pPr>
    </w:p>
    <w:p w14:paraId="564BD986" w14:textId="703057A2" w:rsidR="00F0280F" w:rsidRDefault="00F0280F" w:rsidP="00F0280F">
      <w:pPr>
        <w:pStyle w:val="Normaalweb"/>
        <w:shd w:val="clear" w:color="auto" w:fill="FFFFFF"/>
        <w:spacing w:before="120" w:beforeAutospacing="0" w:after="120" w:afterAutospacing="0"/>
        <w:rPr>
          <w:color w:val="202122"/>
        </w:rPr>
      </w:pPr>
      <w:r w:rsidRPr="00FB52E6">
        <w:rPr>
          <w:color w:val="202122"/>
        </w:rPr>
        <w:t>Na de Tweede Wereldoorlog trad een derde generatie toe tot de leiding. In 1956 werkten er 300 personen. In 1981 kon nog net het eeuwfeest gevierd worden voordat de fabriek haar deuren sloot.</w:t>
      </w:r>
    </w:p>
    <w:p w14:paraId="099ECE6D" w14:textId="77777777" w:rsidR="00F0280F" w:rsidRPr="00FB52E6" w:rsidRDefault="00F0280F" w:rsidP="00F0280F">
      <w:pPr>
        <w:pStyle w:val="Normaalweb"/>
        <w:shd w:val="clear" w:color="auto" w:fill="FFFFFF"/>
        <w:spacing w:before="120" w:beforeAutospacing="0" w:after="120" w:afterAutospacing="0"/>
        <w:rPr>
          <w:color w:val="202122"/>
        </w:rPr>
      </w:pPr>
    </w:p>
    <w:p w14:paraId="36E4D86D" w14:textId="77777777" w:rsidR="00F0280F" w:rsidRPr="00FB52E6" w:rsidRDefault="00F0280F" w:rsidP="00F0280F">
      <w:pPr>
        <w:pStyle w:val="Geenafstand"/>
        <w:rPr>
          <w:rFonts w:ascii="Times New Roman" w:hAnsi="Times New Roman" w:cs="Times New Roman"/>
          <w:sz w:val="24"/>
          <w:szCs w:val="24"/>
        </w:rPr>
      </w:pPr>
      <w:r w:rsidRPr="00FB52E6">
        <w:rPr>
          <w:rFonts w:ascii="Times New Roman" w:hAnsi="Times New Roman" w:cs="Times New Roman"/>
          <w:noProof/>
          <w:sz w:val="24"/>
          <w:szCs w:val="24"/>
        </w:rPr>
        <w:drawing>
          <wp:inline distT="0" distB="0" distL="0" distR="0" wp14:anchorId="0DD8B105" wp14:editId="4D0BB367">
            <wp:extent cx="5760720" cy="1360805"/>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1">
                      <a:extLst>
                        <a:ext uri="{28A0092B-C50C-407E-A947-70E740481C1C}">
                          <a14:useLocalDpi xmlns:a14="http://schemas.microsoft.com/office/drawing/2010/main" val="0"/>
                        </a:ext>
                      </a:extLst>
                    </a:blip>
                    <a:stretch>
                      <a:fillRect/>
                    </a:stretch>
                  </pic:blipFill>
                  <pic:spPr>
                    <a:xfrm>
                      <a:off x="0" y="0"/>
                      <a:ext cx="5760720" cy="1360805"/>
                    </a:xfrm>
                    <a:prstGeom prst="rect">
                      <a:avLst/>
                    </a:prstGeom>
                  </pic:spPr>
                </pic:pic>
              </a:graphicData>
            </a:graphic>
          </wp:inline>
        </w:drawing>
      </w:r>
    </w:p>
    <w:p w14:paraId="044F92E9" w14:textId="77777777" w:rsidR="00F0280F" w:rsidRPr="00FB52E6" w:rsidRDefault="00F0280F" w:rsidP="00F0280F">
      <w:pPr>
        <w:pStyle w:val="Geenafstand"/>
        <w:rPr>
          <w:rFonts w:ascii="Times New Roman" w:hAnsi="Times New Roman" w:cs="Times New Roman"/>
          <w:sz w:val="24"/>
          <w:szCs w:val="24"/>
        </w:rPr>
      </w:pPr>
    </w:p>
    <w:p w14:paraId="7BC3A8CB" w14:textId="77777777" w:rsidR="00F0280F" w:rsidRPr="00FB52E6" w:rsidRDefault="00F0280F" w:rsidP="00F0280F">
      <w:pPr>
        <w:pStyle w:val="Geenafstand"/>
        <w:rPr>
          <w:rFonts w:ascii="Times New Roman" w:hAnsi="Times New Roman" w:cs="Times New Roman"/>
          <w:sz w:val="24"/>
          <w:szCs w:val="24"/>
        </w:rPr>
      </w:pPr>
      <w:r w:rsidRPr="00FB52E6">
        <w:rPr>
          <w:rFonts w:ascii="Times New Roman" w:hAnsi="Times New Roman" w:cs="Times New Roman"/>
          <w:sz w:val="24"/>
          <w:szCs w:val="24"/>
        </w:rPr>
        <w:t>[Peter Janssen]</w:t>
      </w:r>
    </w:p>
    <w:p w14:paraId="1C2F5DC6" w14:textId="77777777" w:rsidR="00F0280F" w:rsidRPr="00FB52E6" w:rsidRDefault="00F0280F" w:rsidP="00F0280F">
      <w:pPr>
        <w:pStyle w:val="Geenafstand"/>
        <w:rPr>
          <w:rFonts w:ascii="Times New Roman" w:hAnsi="Times New Roman" w:cs="Times New Roman"/>
          <w:sz w:val="24"/>
          <w:szCs w:val="24"/>
        </w:rPr>
      </w:pPr>
    </w:p>
    <w:p w14:paraId="602D294E" w14:textId="77777777" w:rsidR="00F0280F" w:rsidRPr="00FB52E6" w:rsidRDefault="00F0280F" w:rsidP="00F0280F">
      <w:pPr>
        <w:pStyle w:val="Geenafstand"/>
        <w:rPr>
          <w:rFonts w:ascii="Times New Roman" w:hAnsi="Times New Roman" w:cs="Times New Roman"/>
          <w:sz w:val="24"/>
          <w:szCs w:val="24"/>
        </w:rPr>
      </w:pPr>
    </w:p>
    <w:p w14:paraId="62F4701B" w14:textId="30443C0D" w:rsidR="004B7DAB" w:rsidRPr="000B7EDB" w:rsidRDefault="004B7DAB" w:rsidP="000B7EDB"/>
    <w:sectPr w:rsidR="004B7DAB" w:rsidRPr="000B7EDB" w:rsidSect="003D2300">
      <w:headerReference w:type="default" r:id="rId12"/>
      <w:footerReference w:type="default" r:id="rId13"/>
      <w:endnotePr>
        <w:numFmt w:val="decimal"/>
      </w:endnotePr>
      <w:pgSz w:w="11906" w:h="16838" w:code="9"/>
      <w:pgMar w:top="1440" w:right="849" w:bottom="1440" w:left="1080" w:header="567" w:footer="567" w:gutter="284"/>
      <w:pgNumType w:start="1"/>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D3164" w14:textId="77777777" w:rsidR="007367B0" w:rsidRDefault="007367B0">
      <w:pPr>
        <w:spacing w:line="20" w:lineRule="exact"/>
      </w:pPr>
    </w:p>
  </w:endnote>
  <w:endnote w:type="continuationSeparator" w:id="0">
    <w:p w14:paraId="7ADBCC40" w14:textId="77777777" w:rsidR="007367B0" w:rsidRDefault="007367B0">
      <w:r>
        <w:t xml:space="preserve"> </w:t>
      </w:r>
    </w:p>
  </w:endnote>
  <w:endnote w:type="continuationNotice" w:id="1">
    <w:p w14:paraId="3B768BB3" w14:textId="77777777" w:rsidR="007367B0" w:rsidRDefault="007367B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4D62" w14:textId="0FC4DF0A" w:rsidR="00D6684B" w:rsidRPr="007A0573" w:rsidRDefault="00E02BDB" w:rsidP="007B5D53">
    <w:pPr>
      <w:pStyle w:val="Voettekst"/>
      <w:pBdr>
        <w:top w:val="thinThickSmallGap" w:sz="24" w:space="1" w:color="622423"/>
      </w:pBdr>
      <w:tabs>
        <w:tab w:val="clear" w:pos="4536"/>
      </w:tabs>
      <w:jc w:val="right"/>
      <w:rPr>
        <w:rFonts w:ascii="Times New Roman" w:hAnsi="Times New Roman"/>
        <w:sz w:val="20"/>
      </w:rPr>
    </w:pPr>
    <w:r>
      <w:rPr>
        <w:rFonts w:ascii="Times New Roman" w:hAnsi="Times New Roman"/>
        <w:noProof/>
        <w:snapToGrid/>
        <w:sz w:val="20"/>
        <w:lang w:eastAsia="nl-NL"/>
      </w:rPr>
      <w:drawing>
        <wp:anchor distT="0" distB="0" distL="114300" distR="114300" simplePos="0" relativeHeight="251665408" behindDoc="0" locked="0" layoutInCell="1" allowOverlap="1" wp14:anchorId="02BC1C05" wp14:editId="058BA871">
          <wp:simplePos x="0" y="0"/>
          <wp:positionH relativeFrom="column">
            <wp:posOffset>-31115</wp:posOffset>
          </wp:positionH>
          <wp:positionV relativeFrom="paragraph">
            <wp:posOffset>69215</wp:posOffset>
          </wp:positionV>
          <wp:extent cx="1245870" cy="360045"/>
          <wp:effectExtent l="1905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45870" cy="360045"/>
                  </a:xfrm>
                  <a:prstGeom prst="rect">
                    <a:avLst/>
                  </a:prstGeom>
                  <a:noFill/>
                  <a:ln w="9525">
                    <a:noFill/>
                    <a:miter lim="800000"/>
                    <a:headEnd/>
                    <a:tailEnd/>
                  </a:ln>
                </pic:spPr>
              </pic:pic>
            </a:graphicData>
          </a:graphic>
        </wp:anchor>
      </w:drawing>
    </w:r>
    <w:r w:rsidR="00D6684B" w:rsidRPr="007A0573">
      <w:rPr>
        <w:rFonts w:ascii="Times New Roman" w:hAnsi="Times New Roman"/>
        <w:sz w:val="20"/>
      </w:rPr>
      <w:t xml:space="preserve">                                              </w:t>
    </w:r>
    <w:r w:rsidR="00F0280F">
      <w:rPr>
        <w:rFonts w:ascii="Times New Roman" w:hAnsi="Times New Roman"/>
        <w:sz w:val="20"/>
      </w:rPr>
      <w:t xml:space="preserve">     </w:t>
    </w:r>
    <w:r w:rsidR="008A3AA2">
      <w:rPr>
        <w:rFonts w:ascii="Times New Roman" w:hAnsi="Times New Roman"/>
        <w:sz w:val="20"/>
      </w:rPr>
      <w:t>v</w:t>
    </w:r>
    <w:r w:rsidR="00896F3C">
      <w:rPr>
        <w:rFonts w:ascii="Times New Roman" w:hAnsi="Times New Roman"/>
        <w:sz w:val="20"/>
      </w:rPr>
      <w:t xml:space="preserve">ersie </w:t>
    </w:r>
    <w:r w:rsidR="00F0280F">
      <w:rPr>
        <w:rFonts w:ascii="Times New Roman" w:hAnsi="Times New Roman"/>
        <w:sz w:val="20"/>
      </w:rPr>
      <w:t>23 mei</w:t>
    </w:r>
    <w:r w:rsidR="004B7DAB">
      <w:rPr>
        <w:rFonts w:ascii="Times New Roman" w:hAnsi="Times New Roman"/>
        <w:sz w:val="20"/>
      </w:rPr>
      <w:t xml:space="preserve"> 2021</w:t>
    </w:r>
    <w:r w:rsidR="00D6684B">
      <w:rPr>
        <w:rFonts w:ascii="Times New Roman" w:hAnsi="Times New Roman"/>
        <w:sz w:val="20"/>
      </w:rPr>
      <w:t xml:space="preserve">         </w:t>
    </w:r>
    <w:r w:rsidR="003D2300">
      <w:rPr>
        <w:rFonts w:ascii="Times New Roman" w:hAnsi="Times New Roman"/>
        <w:sz w:val="20"/>
      </w:rPr>
      <w:t xml:space="preserve">     </w:t>
    </w:r>
    <w:r w:rsidR="00D6684B">
      <w:rPr>
        <w:rFonts w:ascii="Times New Roman" w:hAnsi="Times New Roman"/>
        <w:sz w:val="20"/>
      </w:rPr>
      <w:t xml:space="preserve">     </w:t>
    </w:r>
    <w:r w:rsidR="00D6684B" w:rsidRPr="007A0573">
      <w:rPr>
        <w:rFonts w:ascii="Times New Roman" w:hAnsi="Times New Roman"/>
        <w:sz w:val="20"/>
      </w:rPr>
      <w:t xml:space="preserve"> </w:t>
    </w:r>
    <w:r w:rsidR="00D6684B" w:rsidRPr="007A0573">
      <w:rPr>
        <w:rFonts w:ascii="Times New Roman" w:hAnsi="Times New Roman"/>
        <w:sz w:val="20"/>
      </w:rPr>
      <w:fldChar w:fldCharType="begin"/>
    </w:r>
    <w:r w:rsidR="00D6684B" w:rsidRPr="007A0573">
      <w:rPr>
        <w:rFonts w:ascii="Times New Roman" w:hAnsi="Times New Roman"/>
        <w:sz w:val="20"/>
      </w:rPr>
      <w:instrText xml:space="preserve"> PAGE   \* MERGEFORMAT </w:instrText>
    </w:r>
    <w:r w:rsidR="00D6684B" w:rsidRPr="007A0573">
      <w:rPr>
        <w:rFonts w:ascii="Times New Roman" w:hAnsi="Times New Roman"/>
        <w:sz w:val="20"/>
      </w:rPr>
      <w:fldChar w:fldCharType="separate"/>
    </w:r>
    <w:r>
      <w:rPr>
        <w:rFonts w:ascii="Times New Roman" w:hAnsi="Times New Roman"/>
        <w:noProof/>
        <w:sz w:val="20"/>
      </w:rPr>
      <w:t>1</w:t>
    </w:r>
    <w:r w:rsidR="00D6684B" w:rsidRPr="007A0573">
      <w:rPr>
        <w:rFonts w:ascii="Times New Roman" w:hAnsi="Times New Roman"/>
        <w:sz w:val="20"/>
      </w:rPr>
      <w:fldChar w:fldCharType="end"/>
    </w:r>
  </w:p>
  <w:p w14:paraId="4E1E8BBB" w14:textId="77777777" w:rsidR="00D6684B" w:rsidRPr="007A0573" w:rsidRDefault="00D6684B" w:rsidP="007A0573">
    <w:pPr>
      <w:pStyle w:val="Voettekst"/>
      <w:rPr>
        <w:sz w:val="20"/>
      </w:rPr>
    </w:pPr>
  </w:p>
  <w:p w14:paraId="04E36AB1" w14:textId="77777777" w:rsidR="00D6684B" w:rsidRPr="007A0573" w:rsidRDefault="00D6684B">
    <w:pPr>
      <w:pStyle w:val="Voettekst"/>
      <w:rPr>
        <w:sz w:val="20"/>
      </w:rPr>
    </w:pPr>
  </w:p>
  <w:p w14:paraId="2380AF0A" w14:textId="77777777" w:rsidR="00D6684B" w:rsidRDefault="00D6684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2662C" w14:textId="77777777" w:rsidR="007367B0" w:rsidRDefault="007367B0">
      <w:r>
        <w:separator/>
      </w:r>
    </w:p>
  </w:footnote>
  <w:footnote w:type="continuationSeparator" w:id="0">
    <w:p w14:paraId="08EED167" w14:textId="77777777" w:rsidR="007367B0" w:rsidRDefault="007367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46EAC" w14:textId="3BCD8426" w:rsidR="007B5D53" w:rsidRPr="007B5D53" w:rsidRDefault="007B5D53" w:rsidP="007B5D53">
    <w:pPr>
      <w:pStyle w:val="Koptekst"/>
      <w:jc w:val="center"/>
      <w:rPr>
        <w:rFonts w:ascii="Times New Roman" w:hAnsi="Times New Roman"/>
        <w:b/>
        <w:bCs/>
      </w:rPr>
    </w:pPr>
    <w:r>
      <w:rPr>
        <w:rFonts w:ascii="Times New Roman" w:hAnsi="Times New Roman"/>
        <w:b/>
        <w:bCs/>
      </w:rPr>
      <w:t>“</w:t>
    </w:r>
    <w:r w:rsidRPr="007B5D53">
      <w:rPr>
        <w:rFonts w:ascii="Times New Roman" w:hAnsi="Times New Roman"/>
        <w:b/>
        <w:bCs/>
      </w:rPr>
      <w:t>UIT DE OUDE DOOS</w:t>
    </w:r>
    <w:r>
      <w:rPr>
        <w:rFonts w:ascii="Times New Roman" w:hAnsi="Times New Roman"/>
        <w:b/>
        <w:b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26" type="#_x0000_t75" style="width:8.2pt;height:8.2pt" o:bullet="t"/>
    </w:pict>
  </w:numPicBullet>
  <w:numPicBullet w:numPicBulletId="1">
    <w:pict>
      <v:shape id="_x0000_i1327" type="#_x0000_t75" style="width:8.2pt;height:8.2pt" o:bullet="t"/>
    </w:pict>
  </w:numPicBullet>
  <w:numPicBullet w:numPicBulletId="2">
    <w:pict>
      <v:shape id="_x0000_i1328" type="#_x0000_t75" style="width:8.2pt;height:8.2pt" o:bullet="t"/>
    </w:pict>
  </w:numPicBullet>
  <w:abstractNum w:abstractNumId="0" w15:restartNumberingAfterBreak="0">
    <w:nsid w:val="075B508C"/>
    <w:multiLevelType w:val="multilevel"/>
    <w:tmpl w:val="8AC06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47417"/>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2" w15:restartNumberingAfterBreak="0">
    <w:nsid w:val="1B721548"/>
    <w:multiLevelType w:val="multilevel"/>
    <w:tmpl w:val="448C04E4"/>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7E6892"/>
    <w:multiLevelType w:val="hybridMultilevel"/>
    <w:tmpl w:val="4FE6A170"/>
    <w:lvl w:ilvl="0" w:tplc="0068F8D2">
      <w:start w:val="1"/>
      <w:numFmt w:val="decimal"/>
      <w:lvlText w:val="%1"/>
      <w:lvlJc w:val="left"/>
      <w:pPr>
        <w:ind w:left="600" w:hanging="360"/>
      </w:pPr>
      <w:rPr>
        <w:rFonts w:hint="default"/>
      </w:rPr>
    </w:lvl>
    <w:lvl w:ilvl="1" w:tplc="04130019" w:tentative="1">
      <w:start w:val="1"/>
      <w:numFmt w:val="lowerLetter"/>
      <w:lvlText w:val="%2."/>
      <w:lvlJc w:val="left"/>
      <w:pPr>
        <w:ind w:left="1320" w:hanging="360"/>
      </w:pPr>
    </w:lvl>
    <w:lvl w:ilvl="2" w:tplc="0413001B" w:tentative="1">
      <w:start w:val="1"/>
      <w:numFmt w:val="lowerRoman"/>
      <w:lvlText w:val="%3."/>
      <w:lvlJc w:val="right"/>
      <w:pPr>
        <w:ind w:left="2040" w:hanging="180"/>
      </w:pPr>
    </w:lvl>
    <w:lvl w:ilvl="3" w:tplc="0413000F" w:tentative="1">
      <w:start w:val="1"/>
      <w:numFmt w:val="decimal"/>
      <w:lvlText w:val="%4."/>
      <w:lvlJc w:val="left"/>
      <w:pPr>
        <w:ind w:left="2760" w:hanging="360"/>
      </w:pPr>
    </w:lvl>
    <w:lvl w:ilvl="4" w:tplc="04130019" w:tentative="1">
      <w:start w:val="1"/>
      <w:numFmt w:val="lowerLetter"/>
      <w:lvlText w:val="%5."/>
      <w:lvlJc w:val="left"/>
      <w:pPr>
        <w:ind w:left="3480" w:hanging="360"/>
      </w:pPr>
    </w:lvl>
    <w:lvl w:ilvl="5" w:tplc="0413001B" w:tentative="1">
      <w:start w:val="1"/>
      <w:numFmt w:val="lowerRoman"/>
      <w:lvlText w:val="%6."/>
      <w:lvlJc w:val="right"/>
      <w:pPr>
        <w:ind w:left="4200" w:hanging="180"/>
      </w:pPr>
    </w:lvl>
    <w:lvl w:ilvl="6" w:tplc="0413000F" w:tentative="1">
      <w:start w:val="1"/>
      <w:numFmt w:val="decimal"/>
      <w:lvlText w:val="%7."/>
      <w:lvlJc w:val="left"/>
      <w:pPr>
        <w:ind w:left="4920" w:hanging="360"/>
      </w:pPr>
    </w:lvl>
    <w:lvl w:ilvl="7" w:tplc="04130019" w:tentative="1">
      <w:start w:val="1"/>
      <w:numFmt w:val="lowerLetter"/>
      <w:lvlText w:val="%8."/>
      <w:lvlJc w:val="left"/>
      <w:pPr>
        <w:ind w:left="5640" w:hanging="360"/>
      </w:pPr>
    </w:lvl>
    <w:lvl w:ilvl="8" w:tplc="0413001B" w:tentative="1">
      <w:start w:val="1"/>
      <w:numFmt w:val="lowerRoman"/>
      <w:lvlText w:val="%9."/>
      <w:lvlJc w:val="right"/>
      <w:pPr>
        <w:ind w:left="6360" w:hanging="180"/>
      </w:pPr>
    </w:lvl>
  </w:abstractNum>
  <w:abstractNum w:abstractNumId="4" w15:restartNumberingAfterBreak="0">
    <w:nsid w:val="30CC3A36"/>
    <w:multiLevelType w:val="multilevel"/>
    <w:tmpl w:val="D3D06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A1283D"/>
    <w:multiLevelType w:val="multilevel"/>
    <w:tmpl w:val="CEC6F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40663AA"/>
    <w:multiLevelType w:val="singleLevel"/>
    <w:tmpl w:val="881AEE40"/>
    <w:lvl w:ilvl="0">
      <w:start w:val="1"/>
      <w:numFmt w:val="decimal"/>
      <w:lvlText w:val="%1"/>
      <w:lvlJc w:val="left"/>
      <w:pPr>
        <w:tabs>
          <w:tab w:val="num" w:pos="1605"/>
        </w:tabs>
        <w:ind w:left="1605" w:hanging="360"/>
      </w:pPr>
      <w:rPr>
        <w:rFonts w:hint="default"/>
      </w:rPr>
    </w:lvl>
  </w:abstractNum>
  <w:abstractNum w:abstractNumId="7" w15:restartNumberingAfterBreak="0">
    <w:nsid w:val="48D427A4"/>
    <w:multiLevelType w:val="multilevel"/>
    <w:tmpl w:val="F1E8D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FF81A21"/>
    <w:multiLevelType w:val="singleLevel"/>
    <w:tmpl w:val="461CEFD4"/>
    <w:lvl w:ilvl="0">
      <w:start w:val="1"/>
      <w:numFmt w:val="decimal"/>
      <w:lvlText w:val="%1"/>
      <w:lvlJc w:val="left"/>
      <w:pPr>
        <w:tabs>
          <w:tab w:val="num" w:pos="1605"/>
        </w:tabs>
        <w:ind w:left="1605" w:hanging="360"/>
      </w:pPr>
      <w:rPr>
        <w:rFonts w:hint="default"/>
      </w:rPr>
    </w:lvl>
  </w:abstractNum>
  <w:abstractNum w:abstractNumId="9" w15:restartNumberingAfterBreak="0">
    <w:nsid w:val="53AC3E34"/>
    <w:multiLevelType w:val="hybridMultilevel"/>
    <w:tmpl w:val="C2969A30"/>
    <w:lvl w:ilvl="0" w:tplc="1C7E7486">
      <w:start w:val="2"/>
      <w:numFmt w:val="bullet"/>
      <w:lvlText w:val=""/>
      <w:lvlJc w:val="left"/>
      <w:pPr>
        <w:ind w:left="600" w:hanging="360"/>
      </w:pPr>
      <w:rPr>
        <w:rFonts w:ascii="Symbol" w:eastAsia="Times New Roman" w:hAnsi="Symbol" w:cs="Times New Roman" w:hint="default"/>
      </w:rPr>
    </w:lvl>
    <w:lvl w:ilvl="1" w:tplc="04130003" w:tentative="1">
      <w:start w:val="1"/>
      <w:numFmt w:val="bullet"/>
      <w:lvlText w:val="o"/>
      <w:lvlJc w:val="left"/>
      <w:pPr>
        <w:ind w:left="1320" w:hanging="360"/>
      </w:pPr>
      <w:rPr>
        <w:rFonts w:ascii="Courier New" w:hAnsi="Courier New" w:cs="Courier New" w:hint="default"/>
      </w:rPr>
    </w:lvl>
    <w:lvl w:ilvl="2" w:tplc="04130005" w:tentative="1">
      <w:start w:val="1"/>
      <w:numFmt w:val="bullet"/>
      <w:lvlText w:val=""/>
      <w:lvlJc w:val="left"/>
      <w:pPr>
        <w:ind w:left="2040" w:hanging="360"/>
      </w:pPr>
      <w:rPr>
        <w:rFonts w:ascii="Wingdings" w:hAnsi="Wingdings" w:hint="default"/>
      </w:rPr>
    </w:lvl>
    <w:lvl w:ilvl="3" w:tplc="04130001" w:tentative="1">
      <w:start w:val="1"/>
      <w:numFmt w:val="bullet"/>
      <w:lvlText w:val=""/>
      <w:lvlJc w:val="left"/>
      <w:pPr>
        <w:ind w:left="2760" w:hanging="360"/>
      </w:pPr>
      <w:rPr>
        <w:rFonts w:ascii="Symbol" w:hAnsi="Symbol" w:hint="default"/>
      </w:rPr>
    </w:lvl>
    <w:lvl w:ilvl="4" w:tplc="04130003" w:tentative="1">
      <w:start w:val="1"/>
      <w:numFmt w:val="bullet"/>
      <w:lvlText w:val="o"/>
      <w:lvlJc w:val="left"/>
      <w:pPr>
        <w:ind w:left="3480" w:hanging="360"/>
      </w:pPr>
      <w:rPr>
        <w:rFonts w:ascii="Courier New" w:hAnsi="Courier New" w:cs="Courier New" w:hint="default"/>
      </w:rPr>
    </w:lvl>
    <w:lvl w:ilvl="5" w:tplc="04130005" w:tentative="1">
      <w:start w:val="1"/>
      <w:numFmt w:val="bullet"/>
      <w:lvlText w:val=""/>
      <w:lvlJc w:val="left"/>
      <w:pPr>
        <w:ind w:left="4200" w:hanging="360"/>
      </w:pPr>
      <w:rPr>
        <w:rFonts w:ascii="Wingdings" w:hAnsi="Wingdings" w:hint="default"/>
      </w:rPr>
    </w:lvl>
    <w:lvl w:ilvl="6" w:tplc="04130001" w:tentative="1">
      <w:start w:val="1"/>
      <w:numFmt w:val="bullet"/>
      <w:lvlText w:val=""/>
      <w:lvlJc w:val="left"/>
      <w:pPr>
        <w:ind w:left="4920" w:hanging="360"/>
      </w:pPr>
      <w:rPr>
        <w:rFonts w:ascii="Symbol" w:hAnsi="Symbol" w:hint="default"/>
      </w:rPr>
    </w:lvl>
    <w:lvl w:ilvl="7" w:tplc="04130003" w:tentative="1">
      <w:start w:val="1"/>
      <w:numFmt w:val="bullet"/>
      <w:lvlText w:val="o"/>
      <w:lvlJc w:val="left"/>
      <w:pPr>
        <w:ind w:left="5640" w:hanging="360"/>
      </w:pPr>
      <w:rPr>
        <w:rFonts w:ascii="Courier New" w:hAnsi="Courier New" w:cs="Courier New" w:hint="default"/>
      </w:rPr>
    </w:lvl>
    <w:lvl w:ilvl="8" w:tplc="04130005" w:tentative="1">
      <w:start w:val="1"/>
      <w:numFmt w:val="bullet"/>
      <w:lvlText w:val=""/>
      <w:lvlJc w:val="left"/>
      <w:pPr>
        <w:ind w:left="6360" w:hanging="360"/>
      </w:pPr>
      <w:rPr>
        <w:rFonts w:ascii="Wingdings" w:hAnsi="Wingdings" w:hint="default"/>
      </w:rPr>
    </w:lvl>
  </w:abstractNum>
  <w:abstractNum w:abstractNumId="10" w15:restartNumberingAfterBreak="0">
    <w:nsid w:val="58BA26B2"/>
    <w:multiLevelType w:val="singleLevel"/>
    <w:tmpl w:val="865046CC"/>
    <w:lvl w:ilvl="0">
      <w:start w:val="1"/>
      <w:numFmt w:val="decimal"/>
      <w:lvlText w:val="%1"/>
      <w:lvlJc w:val="left"/>
      <w:pPr>
        <w:tabs>
          <w:tab w:val="num" w:pos="1605"/>
        </w:tabs>
        <w:ind w:left="1605" w:hanging="360"/>
      </w:pPr>
      <w:rPr>
        <w:rFonts w:hint="default"/>
      </w:rPr>
    </w:lvl>
  </w:abstractNum>
  <w:abstractNum w:abstractNumId="11" w15:restartNumberingAfterBreak="0">
    <w:nsid w:val="60B84464"/>
    <w:multiLevelType w:val="multilevel"/>
    <w:tmpl w:val="C18E0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6"/>
  </w:num>
  <w:num w:numId="3">
    <w:abstractNumId w:val="8"/>
  </w:num>
  <w:num w:numId="4">
    <w:abstractNumId w:val="5"/>
  </w:num>
  <w:num w:numId="5">
    <w:abstractNumId w:val="2"/>
  </w:num>
  <w:num w:numId="6">
    <w:abstractNumId w:val="0"/>
  </w:num>
  <w:num w:numId="7">
    <w:abstractNumId w:val="4"/>
  </w:num>
  <w:num w:numId="8">
    <w:abstractNumId w:val="9"/>
  </w:num>
  <w:num w:numId="9">
    <w:abstractNumId w:val="1"/>
  </w:num>
  <w:num w:numId="10">
    <w:abstractNumId w:val="3"/>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activeWritingStyle w:appName="MSWord" w:lang="en-GB" w:vendorID="64" w:dllVersion="6" w:nlCheck="1" w:checkStyle="1"/>
  <w:activeWritingStyle w:appName="MSWord" w:lang="fr-FR" w:vendorID="64" w:dllVersion="6"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945"/>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2"/>
    <w:compatSetting w:name="useWord2013TrackBottomHyphenation" w:uri="http://schemas.microsoft.com/office/word" w:val="1"/>
  </w:compat>
  <w:rsids>
    <w:rsidRoot w:val="00141114"/>
    <w:rsid w:val="00001B7E"/>
    <w:rsid w:val="00001D08"/>
    <w:rsid w:val="000038A7"/>
    <w:rsid w:val="0000485E"/>
    <w:rsid w:val="000053F2"/>
    <w:rsid w:val="0000624B"/>
    <w:rsid w:val="00007106"/>
    <w:rsid w:val="00011016"/>
    <w:rsid w:val="000111F7"/>
    <w:rsid w:val="000115DE"/>
    <w:rsid w:val="00012FCF"/>
    <w:rsid w:val="0001475E"/>
    <w:rsid w:val="00014B7F"/>
    <w:rsid w:val="000200D1"/>
    <w:rsid w:val="00020F81"/>
    <w:rsid w:val="0002155C"/>
    <w:rsid w:val="000218B5"/>
    <w:rsid w:val="000238D6"/>
    <w:rsid w:val="00024D0D"/>
    <w:rsid w:val="00025075"/>
    <w:rsid w:val="000308D2"/>
    <w:rsid w:val="00031057"/>
    <w:rsid w:val="000316D9"/>
    <w:rsid w:val="00033E17"/>
    <w:rsid w:val="00034E07"/>
    <w:rsid w:val="000361FF"/>
    <w:rsid w:val="000426FE"/>
    <w:rsid w:val="0004365F"/>
    <w:rsid w:val="0004385B"/>
    <w:rsid w:val="00043B2D"/>
    <w:rsid w:val="0004448E"/>
    <w:rsid w:val="00045B68"/>
    <w:rsid w:val="00046788"/>
    <w:rsid w:val="000474DD"/>
    <w:rsid w:val="00047564"/>
    <w:rsid w:val="00050E4D"/>
    <w:rsid w:val="00053211"/>
    <w:rsid w:val="00054A1E"/>
    <w:rsid w:val="00055B6D"/>
    <w:rsid w:val="00055F76"/>
    <w:rsid w:val="00057158"/>
    <w:rsid w:val="00060514"/>
    <w:rsid w:val="00060AB9"/>
    <w:rsid w:val="000611A3"/>
    <w:rsid w:val="00064253"/>
    <w:rsid w:val="000669DE"/>
    <w:rsid w:val="00066C83"/>
    <w:rsid w:val="00071C35"/>
    <w:rsid w:val="00072FB5"/>
    <w:rsid w:val="00073382"/>
    <w:rsid w:val="00073F43"/>
    <w:rsid w:val="00074601"/>
    <w:rsid w:val="000750BA"/>
    <w:rsid w:val="00077B65"/>
    <w:rsid w:val="00085F7C"/>
    <w:rsid w:val="000873DE"/>
    <w:rsid w:val="00087444"/>
    <w:rsid w:val="00087D94"/>
    <w:rsid w:val="00090142"/>
    <w:rsid w:val="00093FCF"/>
    <w:rsid w:val="00096184"/>
    <w:rsid w:val="000963AF"/>
    <w:rsid w:val="000968ED"/>
    <w:rsid w:val="00096EE0"/>
    <w:rsid w:val="000A139E"/>
    <w:rsid w:val="000A2345"/>
    <w:rsid w:val="000A4347"/>
    <w:rsid w:val="000A52CF"/>
    <w:rsid w:val="000B18F3"/>
    <w:rsid w:val="000B339F"/>
    <w:rsid w:val="000B48AA"/>
    <w:rsid w:val="000B5D1D"/>
    <w:rsid w:val="000B74CB"/>
    <w:rsid w:val="000B7EDB"/>
    <w:rsid w:val="000C0591"/>
    <w:rsid w:val="000C49FE"/>
    <w:rsid w:val="000C50D9"/>
    <w:rsid w:val="000C5280"/>
    <w:rsid w:val="000C64B4"/>
    <w:rsid w:val="000C6FD9"/>
    <w:rsid w:val="000C7046"/>
    <w:rsid w:val="000C7269"/>
    <w:rsid w:val="000C7301"/>
    <w:rsid w:val="000D1689"/>
    <w:rsid w:val="000D1BD7"/>
    <w:rsid w:val="000D23D3"/>
    <w:rsid w:val="000D5DB6"/>
    <w:rsid w:val="000D69D1"/>
    <w:rsid w:val="000E03D9"/>
    <w:rsid w:val="000E0D4B"/>
    <w:rsid w:val="000E1907"/>
    <w:rsid w:val="000E195C"/>
    <w:rsid w:val="000E1DED"/>
    <w:rsid w:val="000E248A"/>
    <w:rsid w:val="000E3163"/>
    <w:rsid w:val="000E3B9F"/>
    <w:rsid w:val="000E4F9B"/>
    <w:rsid w:val="000E5034"/>
    <w:rsid w:val="000E572A"/>
    <w:rsid w:val="000E57DD"/>
    <w:rsid w:val="000F0053"/>
    <w:rsid w:val="000F0764"/>
    <w:rsid w:val="000F5862"/>
    <w:rsid w:val="000F5924"/>
    <w:rsid w:val="000F66B6"/>
    <w:rsid w:val="000F7F33"/>
    <w:rsid w:val="001003AB"/>
    <w:rsid w:val="001005F1"/>
    <w:rsid w:val="00103DF5"/>
    <w:rsid w:val="001046D8"/>
    <w:rsid w:val="001046EF"/>
    <w:rsid w:val="001070FD"/>
    <w:rsid w:val="00107EC1"/>
    <w:rsid w:val="001151D0"/>
    <w:rsid w:val="0011570F"/>
    <w:rsid w:val="00115D92"/>
    <w:rsid w:val="00116235"/>
    <w:rsid w:val="001171FA"/>
    <w:rsid w:val="00120276"/>
    <w:rsid w:val="001209B2"/>
    <w:rsid w:val="001210C1"/>
    <w:rsid w:val="00122582"/>
    <w:rsid w:val="00123CEA"/>
    <w:rsid w:val="00125110"/>
    <w:rsid w:val="0012760B"/>
    <w:rsid w:val="001304F0"/>
    <w:rsid w:val="001313DF"/>
    <w:rsid w:val="00132DB7"/>
    <w:rsid w:val="00132EA8"/>
    <w:rsid w:val="001343A2"/>
    <w:rsid w:val="00134432"/>
    <w:rsid w:val="00135D36"/>
    <w:rsid w:val="00136569"/>
    <w:rsid w:val="00137602"/>
    <w:rsid w:val="0014000C"/>
    <w:rsid w:val="00140FE3"/>
    <w:rsid w:val="00141114"/>
    <w:rsid w:val="001417B8"/>
    <w:rsid w:val="00143BFF"/>
    <w:rsid w:val="00143C3E"/>
    <w:rsid w:val="0014650C"/>
    <w:rsid w:val="00147085"/>
    <w:rsid w:val="00150297"/>
    <w:rsid w:val="00151AFC"/>
    <w:rsid w:val="001533A9"/>
    <w:rsid w:val="00153442"/>
    <w:rsid w:val="00153855"/>
    <w:rsid w:val="001540F9"/>
    <w:rsid w:val="00156981"/>
    <w:rsid w:val="00160ADC"/>
    <w:rsid w:val="0016229C"/>
    <w:rsid w:val="00162B58"/>
    <w:rsid w:val="00163919"/>
    <w:rsid w:val="00163FF2"/>
    <w:rsid w:val="00166FEA"/>
    <w:rsid w:val="00167F91"/>
    <w:rsid w:val="00170BD3"/>
    <w:rsid w:val="0017273E"/>
    <w:rsid w:val="00172C31"/>
    <w:rsid w:val="00173D5A"/>
    <w:rsid w:val="00173E15"/>
    <w:rsid w:val="0018215D"/>
    <w:rsid w:val="00183ADC"/>
    <w:rsid w:val="0018480E"/>
    <w:rsid w:val="001862CF"/>
    <w:rsid w:val="00186436"/>
    <w:rsid w:val="00190E78"/>
    <w:rsid w:val="00191F7D"/>
    <w:rsid w:val="00192686"/>
    <w:rsid w:val="00192910"/>
    <w:rsid w:val="00192DD7"/>
    <w:rsid w:val="00192EAA"/>
    <w:rsid w:val="00193092"/>
    <w:rsid w:val="00193DD6"/>
    <w:rsid w:val="001947C6"/>
    <w:rsid w:val="0019605A"/>
    <w:rsid w:val="00196DCF"/>
    <w:rsid w:val="001970CF"/>
    <w:rsid w:val="00197D6F"/>
    <w:rsid w:val="001A5157"/>
    <w:rsid w:val="001A6A68"/>
    <w:rsid w:val="001A6AB6"/>
    <w:rsid w:val="001B100D"/>
    <w:rsid w:val="001B1C7D"/>
    <w:rsid w:val="001B3645"/>
    <w:rsid w:val="001B3A88"/>
    <w:rsid w:val="001B6536"/>
    <w:rsid w:val="001B6EAA"/>
    <w:rsid w:val="001B7148"/>
    <w:rsid w:val="001C07F1"/>
    <w:rsid w:val="001C141E"/>
    <w:rsid w:val="001C15F0"/>
    <w:rsid w:val="001C1A94"/>
    <w:rsid w:val="001C1E84"/>
    <w:rsid w:val="001C1FEE"/>
    <w:rsid w:val="001C2286"/>
    <w:rsid w:val="001C27C0"/>
    <w:rsid w:val="001C2C09"/>
    <w:rsid w:val="001C2DD3"/>
    <w:rsid w:val="001C32FE"/>
    <w:rsid w:val="001C36E5"/>
    <w:rsid w:val="001C3E36"/>
    <w:rsid w:val="001C4537"/>
    <w:rsid w:val="001C5616"/>
    <w:rsid w:val="001C591E"/>
    <w:rsid w:val="001D0270"/>
    <w:rsid w:val="001D18B0"/>
    <w:rsid w:val="001D29C4"/>
    <w:rsid w:val="001D2F50"/>
    <w:rsid w:val="001D3035"/>
    <w:rsid w:val="001D5510"/>
    <w:rsid w:val="001D5732"/>
    <w:rsid w:val="001D5912"/>
    <w:rsid w:val="001D60C2"/>
    <w:rsid w:val="001D6C86"/>
    <w:rsid w:val="001D755B"/>
    <w:rsid w:val="001E0DE3"/>
    <w:rsid w:val="001E1560"/>
    <w:rsid w:val="001E2CC5"/>
    <w:rsid w:val="001E3300"/>
    <w:rsid w:val="001E45A0"/>
    <w:rsid w:val="001E6051"/>
    <w:rsid w:val="001E7941"/>
    <w:rsid w:val="001F5CF6"/>
    <w:rsid w:val="001F61CF"/>
    <w:rsid w:val="001F78A5"/>
    <w:rsid w:val="001F7D23"/>
    <w:rsid w:val="001F7E22"/>
    <w:rsid w:val="00200897"/>
    <w:rsid w:val="00200DC7"/>
    <w:rsid w:val="002034E1"/>
    <w:rsid w:val="00203728"/>
    <w:rsid w:val="00203E68"/>
    <w:rsid w:val="00203FB5"/>
    <w:rsid w:val="0020443E"/>
    <w:rsid w:val="00205713"/>
    <w:rsid w:val="00205C00"/>
    <w:rsid w:val="00206B5B"/>
    <w:rsid w:val="00210719"/>
    <w:rsid w:val="002109B3"/>
    <w:rsid w:val="0021160A"/>
    <w:rsid w:val="0021187D"/>
    <w:rsid w:val="00211C7F"/>
    <w:rsid w:val="00211E36"/>
    <w:rsid w:val="002122EC"/>
    <w:rsid w:val="00212BE4"/>
    <w:rsid w:val="00212FDA"/>
    <w:rsid w:val="002139AA"/>
    <w:rsid w:val="00213E23"/>
    <w:rsid w:val="002146C2"/>
    <w:rsid w:val="002200F6"/>
    <w:rsid w:val="0022042E"/>
    <w:rsid w:val="00221B42"/>
    <w:rsid w:val="00221ECC"/>
    <w:rsid w:val="0022276D"/>
    <w:rsid w:val="0022468B"/>
    <w:rsid w:val="00224CF0"/>
    <w:rsid w:val="0022532D"/>
    <w:rsid w:val="00225BFE"/>
    <w:rsid w:val="002263B6"/>
    <w:rsid w:val="002271CC"/>
    <w:rsid w:val="00230038"/>
    <w:rsid w:val="0023034B"/>
    <w:rsid w:val="00230AA2"/>
    <w:rsid w:val="00230B57"/>
    <w:rsid w:val="00231454"/>
    <w:rsid w:val="00231829"/>
    <w:rsid w:val="00232110"/>
    <w:rsid w:val="00232BE1"/>
    <w:rsid w:val="00232F73"/>
    <w:rsid w:val="00233394"/>
    <w:rsid w:val="00233C93"/>
    <w:rsid w:val="002349B2"/>
    <w:rsid w:val="00235DD8"/>
    <w:rsid w:val="00235E38"/>
    <w:rsid w:val="00237988"/>
    <w:rsid w:val="00237B95"/>
    <w:rsid w:val="00237CE5"/>
    <w:rsid w:val="0024130D"/>
    <w:rsid w:val="0024184C"/>
    <w:rsid w:val="0024202B"/>
    <w:rsid w:val="00243523"/>
    <w:rsid w:val="002444F8"/>
    <w:rsid w:val="00244631"/>
    <w:rsid w:val="00245C35"/>
    <w:rsid w:val="00245E5B"/>
    <w:rsid w:val="00246637"/>
    <w:rsid w:val="00247429"/>
    <w:rsid w:val="00250367"/>
    <w:rsid w:val="00250794"/>
    <w:rsid w:val="00252693"/>
    <w:rsid w:val="00253C0D"/>
    <w:rsid w:val="00253D5F"/>
    <w:rsid w:val="002540A0"/>
    <w:rsid w:val="00255431"/>
    <w:rsid w:val="002569B6"/>
    <w:rsid w:val="002614B2"/>
    <w:rsid w:val="002617C9"/>
    <w:rsid w:val="002631C4"/>
    <w:rsid w:val="00263274"/>
    <w:rsid w:val="00263CE2"/>
    <w:rsid w:val="00264B9B"/>
    <w:rsid w:val="00265373"/>
    <w:rsid w:val="00265767"/>
    <w:rsid w:val="00266667"/>
    <w:rsid w:val="002672F6"/>
    <w:rsid w:val="00267A56"/>
    <w:rsid w:val="00270140"/>
    <w:rsid w:val="0027045F"/>
    <w:rsid w:val="002717ED"/>
    <w:rsid w:val="00271BB7"/>
    <w:rsid w:val="00272A71"/>
    <w:rsid w:val="002735F3"/>
    <w:rsid w:val="00273A2A"/>
    <w:rsid w:val="00274453"/>
    <w:rsid w:val="002748FA"/>
    <w:rsid w:val="002753F3"/>
    <w:rsid w:val="00276908"/>
    <w:rsid w:val="002809BA"/>
    <w:rsid w:val="00280A02"/>
    <w:rsid w:val="00281623"/>
    <w:rsid w:val="00281695"/>
    <w:rsid w:val="0028199D"/>
    <w:rsid w:val="00284A0C"/>
    <w:rsid w:val="0028518A"/>
    <w:rsid w:val="0028552C"/>
    <w:rsid w:val="002900A9"/>
    <w:rsid w:val="00290112"/>
    <w:rsid w:val="0029046B"/>
    <w:rsid w:val="00290E96"/>
    <w:rsid w:val="00291C62"/>
    <w:rsid w:val="002926DE"/>
    <w:rsid w:val="00295020"/>
    <w:rsid w:val="00297046"/>
    <w:rsid w:val="002974AF"/>
    <w:rsid w:val="002A0FC2"/>
    <w:rsid w:val="002A1549"/>
    <w:rsid w:val="002A2B29"/>
    <w:rsid w:val="002A2D4A"/>
    <w:rsid w:val="002A4042"/>
    <w:rsid w:val="002A4ED6"/>
    <w:rsid w:val="002A4FFC"/>
    <w:rsid w:val="002A61FF"/>
    <w:rsid w:val="002A6CEB"/>
    <w:rsid w:val="002A7809"/>
    <w:rsid w:val="002A7B00"/>
    <w:rsid w:val="002A7EAF"/>
    <w:rsid w:val="002B08BC"/>
    <w:rsid w:val="002B0D26"/>
    <w:rsid w:val="002B2369"/>
    <w:rsid w:val="002B27A1"/>
    <w:rsid w:val="002B3F8B"/>
    <w:rsid w:val="002B4128"/>
    <w:rsid w:val="002B4AC9"/>
    <w:rsid w:val="002B4E96"/>
    <w:rsid w:val="002B6CD2"/>
    <w:rsid w:val="002C0DDB"/>
    <w:rsid w:val="002C1074"/>
    <w:rsid w:val="002C1486"/>
    <w:rsid w:val="002C1B73"/>
    <w:rsid w:val="002C2759"/>
    <w:rsid w:val="002C3835"/>
    <w:rsid w:val="002C5132"/>
    <w:rsid w:val="002C6628"/>
    <w:rsid w:val="002C7127"/>
    <w:rsid w:val="002D0AF7"/>
    <w:rsid w:val="002D143A"/>
    <w:rsid w:val="002D185A"/>
    <w:rsid w:val="002D24CC"/>
    <w:rsid w:val="002D34A7"/>
    <w:rsid w:val="002D4EE8"/>
    <w:rsid w:val="002D51C0"/>
    <w:rsid w:val="002D7848"/>
    <w:rsid w:val="002E2A6C"/>
    <w:rsid w:val="002E315B"/>
    <w:rsid w:val="002E34AA"/>
    <w:rsid w:val="002E4961"/>
    <w:rsid w:val="002E5547"/>
    <w:rsid w:val="002E67AB"/>
    <w:rsid w:val="002E6C22"/>
    <w:rsid w:val="002F0699"/>
    <w:rsid w:val="002F0AD4"/>
    <w:rsid w:val="002F2E1C"/>
    <w:rsid w:val="002F351E"/>
    <w:rsid w:val="002F3D28"/>
    <w:rsid w:val="002F4183"/>
    <w:rsid w:val="002F6C59"/>
    <w:rsid w:val="0030136B"/>
    <w:rsid w:val="0030187C"/>
    <w:rsid w:val="00301B2C"/>
    <w:rsid w:val="00301E62"/>
    <w:rsid w:val="00302263"/>
    <w:rsid w:val="00302BC4"/>
    <w:rsid w:val="00303339"/>
    <w:rsid w:val="0030637B"/>
    <w:rsid w:val="0031117B"/>
    <w:rsid w:val="0031237A"/>
    <w:rsid w:val="003131E5"/>
    <w:rsid w:val="00313830"/>
    <w:rsid w:val="00314C1C"/>
    <w:rsid w:val="00315F07"/>
    <w:rsid w:val="00317806"/>
    <w:rsid w:val="0032288C"/>
    <w:rsid w:val="003237B1"/>
    <w:rsid w:val="0032449D"/>
    <w:rsid w:val="003256BD"/>
    <w:rsid w:val="00325D2F"/>
    <w:rsid w:val="0032642F"/>
    <w:rsid w:val="00326A4E"/>
    <w:rsid w:val="0032712D"/>
    <w:rsid w:val="00327482"/>
    <w:rsid w:val="003302B7"/>
    <w:rsid w:val="0033118F"/>
    <w:rsid w:val="003311A7"/>
    <w:rsid w:val="003317F9"/>
    <w:rsid w:val="00333253"/>
    <w:rsid w:val="0033489C"/>
    <w:rsid w:val="00335C66"/>
    <w:rsid w:val="00336FF6"/>
    <w:rsid w:val="00337441"/>
    <w:rsid w:val="00337456"/>
    <w:rsid w:val="0033774B"/>
    <w:rsid w:val="00337CCF"/>
    <w:rsid w:val="003403EC"/>
    <w:rsid w:val="00340E7C"/>
    <w:rsid w:val="00341C07"/>
    <w:rsid w:val="00341E4C"/>
    <w:rsid w:val="0034225D"/>
    <w:rsid w:val="00342325"/>
    <w:rsid w:val="00342759"/>
    <w:rsid w:val="00343E9B"/>
    <w:rsid w:val="00345168"/>
    <w:rsid w:val="00345411"/>
    <w:rsid w:val="00345E55"/>
    <w:rsid w:val="00346B52"/>
    <w:rsid w:val="0034741C"/>
    <w:rsid w:val="00350073"/>
    <w:rsid w:val="0035224D"/>
    <w:rsid w:val="00353A36"/>
    <w:rsid w:val="0035707F"/>
    <w:rsid w:val="00362085"/>
    <w:rsid w:val="00363030"/>
    <w:rsid w:val="00363689"/>
    <w:rsid w:val="003646CB"/>
    <w:rsid w:val="0036784F"/>
    <w:rsid w:val="00371236"/>
    <w:rsid w:val="00371EFB"/>
    <w:rsid w:val="00372E6A"/>
    <w:rsid w:val="0037482F"/>
    <w:rsid w:val="0037710F"/>
    <w:rsid w:val="00377DC1"/>
    <w:rsid w:val="00380075"/>
    <w:rsid w:val="003804DF"/>
    <w:rsid w:val="00382115"/>
    <w:rsid w:val="00382B35"/>
    <w:rsid w:val="003830BB"/>
    <w:rsid w:val="00383370"/>
    <w:rsid w:val="00384CD8"/>
    <w:rsid w:val="0038566B"/>
    <w:rsid w:val="00385C2A"/>
    <w:rsid w:val="00385EDA"/>
    <w:rsid w:val="00385EFC"/>
    <w:rsid w:val="00386356"/>
    <w:rsid w:val="003868B6"/>
    <w:rsid w:val="0038729D"/>
    <w:rsid w:val="0038760E"/>
    <w:rsid w:val="00387A4B"/>
    <w:rsid w:val="00390E27"/>
    <w:rsid w:val="00391088"/>
    <w:rsid w:val="0039179D"/>
    <w:rsid w:val="00395DA4"/>
    <w:rsid w:val="00396A2D"/>
    <w:rsid w:val="003A01B5"/>
    <w:rsid w:val="003A0B04"/>
    <w:rsid w:val="003A1011"/>
    <w:rsid w:val="003A108C"/>
    <w:rsid w:val="003A2C34"/>
    <w:rsid w:val="003A38D4"/>
    <w:rsid w:val="003A3FFA"/>
    <w:rsid w:val="003A65FD"/>
    <w:rsid w:val="003A7228"/>
    <w:rsid w:val="003A7865"/>
    <w:rsid w:val="003B01A8"/>
    <w:rsid w:val="003B0EDF"/>
    <w:rsid w:val="003B17D1"/>
    <w:rsid w:val="003B2185"/>
    <w:rsid w:val="003B3133"/>
    <w:rsid w:val="003B337F"/>
    <w:rsid w:val="003B355C"/>
    <w:rsid w:val="003B4B73"/>
    <w:rsid w:val="003B568D"/>
    <w:rsid w:val="003B642C"/>
    <w:rsid w:val="003B74CC"/>
    <w:rsid w:val="003B7E31"/>
    <w:rsid w:val="003C0B13"/>
    <w:rsid w:val="003C23A6"/>
    <w:rsid w:val="003C2A91"/>
    <w:rsid w:val="003C4112"/>
    <w:rsid w:val="003C4214"/>
    <w:rsid w:val="003C497D"/>
    <w:rsid w:val="003C4FE0"/>
    <w:rsid w:val="003C5D1D"/>
    <w:rsid w:val="003C6A82"/>
    <w:rsid w:val="003C7306"/>
    <w:rsid w:val="003D0820"/>
    <w:rsid w:val="003D1005"/>
    <w:rsid w:val="003D2300"/>
    <w:rsid w:val="003D26D5"/>
    <w:rsid w:val="003D3DF4"/>
    <w:rsid w:val="003D469D"/>
    <w:rsid w:val="003D64A4"/>
    <w:rsid w:val="003E59CE"/>
    <w:rsid w:val="003E60C4"/>
    <w:rsid w:val="003E68AC"/>
    <w:rsid w:val="003E6E61"/>
    <w:rsid w:val="003F1356"/>
    <w:rsid w:val="003F2687"/>
    <w:rsid w:val="003F3BF2"/>
    <w:rsid w:val="003F6DB6"/>
    <w:rsid w:val="003F7489"/>
    <w:rsid w:val="0040173B"/>
    <w:rsid w:val="00401814"/>
    <w:rsid w:val="00401B74"/>
    <w:rsid w:val="00407A18"/>
    <w:rsid w:val="00412EB7"/>
    <w:rsid w:val="00413154"/>
    <w:rsid w:val="00413342"/>
    <w:rsid w:val="004144B9"/>
    <w:rsid w:val="00415553"/>
    <w:rsid w:val="00415A85"/>
    <w:rsid w:val="004165E9"/>
    <w:rsid w:val="004177CF"/>
    <w:rsid w:val="00417A6A"/>
    <w:rsid w:val="00422E02"/>
    <w:rsid w:val="004235D4"/>
    <w:rsid w:val="00426033"/>
    <w:rsid w:val="00427DA2"/>
    <w:rsid w:val="00431B77"/>
    <w:rsid w:val="004321B8"/>
    <w:rsid w:val="0043291A"/>
    <w:rsid w:val="004330C0"/>
    <w:rsid w:val="0043396F"/>
    <w:rsid w:val="00434DFD"/>
    <w:rsid w:val="00436E8A"/>
    <w:rsid w:val="00437377"/>
    <w:rsid w:val="004406E1"/>
    <w:rsid w:val="00443ADD"/>
    <w:rsid w:val="0044604E"/>
    <w:rsid w:val="00447546"/>
    <w:rsid w:val="00447D7A"/>
    <w:rsid w:val="00450D8F"/>
    <w:rsid w:val="00455282"/>
    <w:rsid w:val="0045645D"/>
    <w:rsid w:val="00461ABD"/>
    <w:rsid w:val="00461C39"/>
    <w:rsid w:val="00463AC4"/>
    <w:rsid w:val="0046561E"/>
    <w:rsid w:val="004660E4"/>
    <w:rsid w:val="00466178"/>
    <w:rsid w:val="00466FD9"/>
    <w:rsid w:val="00470051"/>
    <w:rsid w:val="00471AD3"/>
    <w:rsid w:val="004727F0"/>
    <w:rsid w:val="004738A4"/>
    <w:rsid w:val="00475C57"/>
    <w:rsid w:val="00476C79"/>
    <w:rsid w:val="004779EF"/>
    <w:rsid w:val="00477F62"/>
    <w:rsid w:val="00481A82"/>
    <w:rsid w:val="00482C51"/>
    <w:rsid w:val="00484956"/>
    <w:rsid w:val="0048651A"/>
    <w:rsid w:val="00486C36"/>
    <w:rsid w:val="004871A2"/>
    <w:rsid w:val="004874D0"/>
    <w:rsid w:val="00490DF7"/>
    <w:rsid w:val="004915E9"/>
    <w:rsid w:val="00492DDF"/>
    <w:rsid w:val="00492E1C"/>
    <w:rsid w:val="00493A73"/>
    <w:rsid w:val="0049406F"/>
    <w:rsid w:val="00494E28"/>
    <w:rsid w:val="004A0A6F"/>
    <w:rsid w:val="004A1C92"/>
    <w:rsid w:val="004A2572"/>
    <w:rsid w:val="004A283B"/>
    <w:rsid w:val="004A340D"/>
    <w:rsid w:val="004A402E"/>
    <w:rsid w:val="004A55BD"/>
    <w:rsid w:val="004A60DE"/>
    <w:rsid w:val="004A7584"/>
    <w:rsid w:val="004B04DB"/>
    <w:rsid w:val="004B08BA"/>
    <w:rsid w:val="004B17C2"/>
    <w:rsid w:val="004B1B8A"/>
    <w:rsid w:val="004B4136"/>
    <w:rsid w:val="004B453A"/>
    <w:rsid w:val="004B63D6"/>
    <w:rsid w:val="004B7DAB"/>
    <w:rsid w:val="004C21C5"/>
    <w:rsid w:val="004C26FD"/>
    <w:rsid w:val="004C35CE"/>
    <w:rsid w:val="004C3F69"/>
    <w:rsid w:val="004C4724"/>
    <w:rsid w:val="004C7B4A"/>
    <w:rsid w:val="004D1DD8"/>
    <w:rsid w:val="004D2048"/>
    <w:rsid w:val="004D2FCA"/>
    <w:rsid w:val="004D5AC3"/>
    <w:rsid w:val="004D6C45"/>
    <w:rsid w:val="004D7369"/>
    <w:rsid w:val="004D7812"/>
    <w:rsid w:val="004D79DC"/>
    <w:rsid w:val="004E04A4"/>
    <w:rsid w:val="004E07A4"/>
    <w:rsid w:val="004E1335"/>
    <w:rsid w:val="004E2C7F"/>
    <w:rsid w:val="004E2E52"/>
    <w:rsid w:val="004E5284"/>
    <w:rsid w:val="004E53C2"/>
    <w:rsid w:val="004E6DD5"/>
    <w:rsid w:val="004E7AC2"/>
    <w:rsid w:val="004F17BE"/>
    <w:rsid w:val="004F33AA"/>
    <w:rsid w:val="004F6A29"/>
    <w:rsid w:val="004F6B23"/>
    <w:rsid w:val="004F7822"/>
    <w:rsid w:val="004F7D04"/>
    <w:rsid w:val="00500C04"/>
    <w:rsid w:val="0050265C"/>
    <w:rsid w:val="00504807"/>
    <w:rsid w:val="00504C0B"/>
    <w:rsid w:val="005051E0"/>
    <w:rsid w:val="00505AA6"/>
    <w:rsid w:val="00506696"/>
    <w:rsid w:val="00506F8F"/>
    <w:rsid w:val="0050715B"/>
    <w:rsid w:val="00507BC0"/>
    <w:rsid w:val="005110AC"/>
    <w:rsid w:val="00512274"/>
    <w:rsid w:val="00512EC5"/>
    <w:rsid w:val="005135A5"/>
    <w:rsid w:val="00513B88"/>
    <w:rsid w:val="00514AB4"/>
    <w:rsid w:val="00514D86"/>
    <w:rsid w:val="005161F9"/>
    <w:rsid w:val="005163AF"/>
    <w:rsid w:val="00516D42"/>
    <w:rsid w:val="00517C26"/>
    <w:rsid w:val="0052072C"/>
    <w:rsid w:val="0052185F"/>
    <w:rsid w:val="00522700"/>
    <w:rsid w:val="00522B3F"/>
    <w:rsid w:val="00522C68"/>
    <w:rsid w:val="00525143"/>
    <w:rsid w:val="00525D37"/>
    <w:rsid w:val="00526F57"/>
    <w:rsid w:val="00531919"/>
    <w:rsid w:val="00532850"/>
    <w:rsid w:val="00533D6A"/>
    <w:rsid w:val="005343C5"/>
    <w:rsid w:val="005345DF"/>
    <w:rsid w:val="005348BF"/>
    <w:rsid w:val="00535373"/>
    <w:rsid w:val="005354FF"/>
    <w:rsid w:val="005421DE"/>
    <w:rsid w:val="005458BA"/>
    <w:rsid w:val="00546D67"/>
    <w:rsid w:val="00555565"/>
    <w:rsid w:val="005608D3"/>
    <w:rsid w:val="0056158B"/>
    <w:rsid w:val="0056168C"/>
    <w:rsid w:val="00563572"/>
    <w:rsid w:val="00563846"/>
    <w:rsid w:val="0056553B"/>
    <w:rsid w:val="00565720"/>
    <w:rsid w:val="00567E71"/>
    <w:rsid w:val="00567EF4"/>
    <w:rsid w:val="00570D5A"/>
    <w:rsid w:val="00570D86"/>
    <w:rsid w:val="005718B4"/>
    <w:rsid w:val="00574859"/>
    <w:rsid w:val="00575214"/>
    <w:rsid w:val="005758C6"/>
    <w:rsid w:val="00576D9A"/>
    <w:rsid w:val="0058231E"/>
    <w:rsid w:val="00582986"/>
    <w:rsid w:val="00582E98"/>
    <w:rsid w:val="00584120"/>
    <w:rsid w:val="00584C3B"/>
    <w:rsid w:val="00584D6F"/>
    <w:rsid w:val="00585A06"/>
    <w:rsid w:val="00587647"/>
    <w:rsid w:val="005905A3"/>
    <w:rsid w:val="005912FE"/>
    <w:rsid w:val="00592222"/>
    <w:rsid w:val="005923BC"/>
    <w:rsid w:val="005970D6"/>
    <w:rsid w:val="005976C6"/>
    <w:rsid w:val="00597B95"/>
    <w:rsid w:val="00597E64"/>
    <w:rsid w:val="005A0619"/>
    <w:rsid w:val="005A09BF"/>
    <w:rsid w:val="005A0F7D"/>
    <w:rsid w:val="005A1501"/>
    <w:rsid w:val="005A1699"/>
    <w:rsid w:val="005A3444"/>
    <w:rsid w:val="005A4AE0"/>
    <w:rsid w:val="005A7374"/>
    <w:rsid w:val="005A7DCF"/>
    <w:rsid w:val="005B174F"/>
    <w:rsid w:val="005B2CD3"/>
    <w:rsid w:val="005B31F5"/>
    <w:rsid w:val="005B7903"/>
    <w:rsid w:val="005C1067"/>
    <w:rsid w:val="005C31EF"/>
    <w:rsid w:val="005C3632"/>
    <w:rsid w:val="005C4323"/>
    <w:rsid w:val="005C5359"/>
    <w:rsid w:val="005C683E"/>
    <w:rsid w:val="005C7465"/>
    <w:rsid w:val="005D0E8D"/>
    <w:rsid w:val="005D2DC1"/>
    <w:rsid w:val="005D52A3"/>
    <w:rsid w:val="005D5CE6"/>
    <w:rsid w:val="005D62B3"/>
    <w:rsid w:val="005D6324"/>
    <w:rsid w:val="005D69E6"/>
    <w:rsid w:val="005D77E2"/>
    <w:rsid w:val="005E2516"/>
    <w:rsid w:val="005F01E2"/>
    <w:rsid w:val="005F056F"/>
    <w:rsid w:val="005F1A58"/>
    <w:rsid w:val="005F368F"/>
    <w:rsid w:val="005F6208"/>
    <w:rsid w:val="005F77C3"/>
    <w:rsid w:val="005F7D11"/>
    <w:rsid w:val="005F7E52"/>
    <w:rsid w:val="006039F6"/>
    <w:rsid w:val="00604AE8"/>
    <w:rsid w:val="00605A51"/>
    <w:rsid w:val="00606485"/>
    <w:rsid w:val="00606AE8"/>
    <w:rsid w:val="00606EAF"/>
    <w:rsid w:val="00607846"/>
    <w:rsid w:val="00611F98"/>
    <w:rsid w:val="00612B66"/>
    <w:rsid w:val="00612F95"/>
    <w:rsid w:val="006132CA"/>
    <w:rsid w:val="00614387"/>
    <w:rsid w:val="006163B4"/>
    <w:rsid w:val="0061663E"/>
    <w:rsid w:val="0061720F"/>
    <w:rsid w:val="006177DF"/>
    <w:rsid w:val="006212ED"/>
    <w:rsid w:val="00621447"/>
    <w:rsid w:val="00623D70"/>
    <w:rsid w:val="00624C3C"/>
    <w:rsid w:val="006250A3"/>
    <w:rsid w:val="00626764"/>
    <w:rsid w:val="00630518"/>
    <w:rsid w:val="0063138C"/>
    <w:rsid w:val="00631C16"/>
    <w:rsid w:val="00636806"/>
    <w:rsid w:val="00636FE1"/>
    <w:rsid w:val="0063728D"/>
    <w:rsid w:val="00637648"/>
    <w:rsid w:val="00637D47"/>
    <w:rsid w:val="00640009"/>
    <w:rsid w:val="0064072F"/>
    <w:rsid w:val="006415E2"/>
    <w:rsid w:val="0064318B"/>
    <w:rsid w:val="006442F3"/>
    <w:rsid w:val="00645289"/>
    <w:rsid w:val="006452FC"/>
    <w:rsid w:val="00647ED2"/>
    <w:rsid w:val="006516AA"/>
    <w:rsid w:val="006531F4"/>
    <w:rsid w:val="006534B4"/>
    <w:rsid w:val="00653679"/>
    <w:rsid w:val="00654818"/>
    <w:rsid w:val="006611ED"/>
    <w:rsid w:val="00661F83"/>
    <w:rsid w:val="00665775"/>
    <w:rsid w:val="00665832"/>
    <w:rsid w:val="006767CC"/>
    <w:rsid w:val="006768C9"/>
    <w:rsid w:val="00677BB4"/>
    <w:rsid w:val="00680573"/>
    <w:rsid w:val="006816F4"/>
    <w:rsid w:val="00682D0B"/>
    <w:rsid w:val="00683274"/>
    <w:rsid w:val="00683A31"/>
    <w:rsid w:val="00683D5D"/>
    <w:rsid w:val="0068446A"/>
    <w:rsid w:val="0068505C"/>
    <w:rsid w:val="00685232"/>
    <w:rsid w:val="00686EC2"/>
    <w:rsid w:val="00687A6F"/>
    <w:rsid w:val="00692832"/>
    <w:rsid w:val="006938B9"/>
    <w:rsid w:val="00695035"/>
    <w:rsid w:val="00695316"/>
    <w:rsid w:val="006953F5"/>
    <w:rsid w:val="00695AD3"/>
    <w:rsid w:val="00696071"/>
    <w:rsid w:val="00696767"/>
    <w:rsid w:val="00697006"/>
    <w:rsid w:val="006971A0"/>
    <w:rsid w:val="006A03CA"/>
    <w:rsid w:val="006A0B0E"/>
    <w:rsid w:val="006A287C"/>
    <w:rsid w:val="006A5853"/>
    <w:rsid w:val="006A5D2F"/>
    <w:rsid w:val="006A6D48"/>
    <w:rsid w:val="006B038B"/>
    <w:rsid w:val="006B2B56"/>
    <w:rsid w:val="006B2E5D"/>
    <w:rsid w:val="006B34DB"/>
    <w:rsid w:val="006B450F"/>
    <w:rsid w:val="006B5A55"/>
    <w:rsid w:val="006B69D6"/>
    <w:rsid w:val="006B7DBA"/>
    <w:rsid w:val="006C01A4"/>
    <w:rsid w:val="006C08D0"/>
    <w:rsid w:val="006C1357"/>
    <w:rsid w:val="006C1BFA"/>
    <w:rsid w:val="006C3758"/>
    <w:rsid w:val="006C38A2"/>
    <w:rsid w:val="006C3B27"/>
    <w:rsid w:val="006C5979"/>
    <w:rsid w:val="006D0F17"/>
    <w:rsid w:val="006D3BA5"/>
    <w:rsid w:val="006D44BC"/>
    <w:rsid w:val="006D4A9A"/>
    <w:rsid w:val="006D53A1"/>
    <w:rsid w:val="006D5A17"/>
    <w:rsid w:val="006D5B0E"/>
    <w:rsid w:val="006D7401"/>
    <w:rsid w:val="006E15AB"/>
    <w:rsid w:val="006E32B3"/>
    <w:rsid w:val="006E543A"/>
    <w:rsid w:val="006E5B08"/>
    <w:rsid w:val="006E6129"/>
    <w:rsid w:val="006E6BE6"/>
    <w:rsid w:val="006F08E8"/>
    <w:rsid w:val="006F09A7"/>
    <w:rsid w:val="006F0D67"/>
    <w:rsid w:val="006F0FA0"/>
    <w:rsid w:val="006F17C1"/>
    <w:rsid w:val="006F2746"/>
    <w:rsid w:val="006F5652"/>
    <w:rsid w:val="006F6ACC"/>
    <w:rsid w:val="006F70A4"/>
    <w:rsid w:val="007004F0"/>
    <w:rsid w:val="00702835"/>
    <w:rsid w:val="00703351"/>
    <w:rsid w:val="00703BC2"/>
    <w:rsid w:val="00705C97"/>
    <w:rsid w:val="00706941"/>
    <w:rsid w:val="007077BA"/>
    <w:rsid w:val="007102E1"/>
    <w:rsid w:val="00711D45"/>
    <w:rsid w:val="007126EB"/>
    <w:rsid w:val="00712E21"/>
    <w:rsid w:val="00715941"/>
    <w:rsid w:val="0071699C"/>
    <w:rsid w:val="00717887"/>
    <w:rsid w:val="00717FD0"/>
    <w:rsid w:val="00720697"/>
    <w:rsid w:val="00721395"/>
    <w:rsid w:val="007217C4"/>
    <w:rsid w:val="00721C15"/>
    <w:rsid w:val="007239E7"/>
    <w:rsid w:val="00726D32"/>
    <w:rsid w:val="0072769C"/>
    <w:rsid w:val="00727D03"/>
    <w:rsid w:val="00732729"/>
    <w:rsid w:val="00733C06"/>
    <w:rsid w:val="00733ECF"/>
    <w:rsid w:val="0073459B"/>
    <w:rsid w:val="00734873"/>
    <w:rsid w:val="007367B0"/>
    <w:rsid w:val="00736AC0"/>
    <w:rsid w:val="00737775"/>
    <w:rsid w:val="00740B69"/>
    <w:rsid w:val="007412D0"/>
    <w:rsid w:val="00741CF0"/>
    <w:rsid w:val="00742117"/>
    <w:rsid w:val="00742F06"/>
    <w:rsid w:val="00744E49"/>
    <w:rsid w:val="00745485"/>
    <w:rsid w:val="0075111A"/>
    <w:rsid w:val="007521D9"/>
    <w:rsid w:val="00753759"/>
    <w:rsid w:val="00755002"/>
    <w:rsid w:val="0075664E"/>
    <w:rsid w:val="00756D94"/>
    <w:rsid w:val="00757379"/>
    <w:rsid w:val="00757B50"/>
    <w:rsid w:val="00760F4A"/>
    <w:rsid w:val="0076106C"/>
    <w:rsid w:val="007641CE"/>
    <w:rsid w:val="00764740"/>
    <w:rsid w:val="007663B8"/>
    <w:rsid w:val="00767183"/>
    <w:rsid w:val="0077056D"/>
    <w:rsid w:val="00770B0B"/>
    <w:rsid w:val="007711D6"/>
    <w:rsid w:val="0077139F"/>
    <w:rsid w:val="0077222D"/>
    <w:rsid w:val="00772E3E"/>
    <w:rsid w:val="007732CF"/>
    <w:rsid w:val="00774DEF"/>
    <w:rsid w:val="0077707D"/>
    <w:rsid w:val="0078165F"/>
    <w:rsid w:val="007818D7"/>
    <w:rsid w:val="00782090"/>
    <w:rsid w:val="0078293E"/>
    <w:rsid w:val="00785A1B"/>
    <w:rsid w:val="00786324"/>
    <w:rsid w:val="00786991"/>
    <w:rsid w:val="007904DA"/>
    <w:rsid w:val="00791FF7"/>
    <w:rsid w:val="007929C3"/>
    <w:rsid w:val="00792CDA"/>
    <w:rsid w:val="00792FFF"/>
    <w:rsid w:val="007953A0"/>
    <w:rsid w:val="00796C84"/>
    <w:rsid w:val="007A0327"/>
    <w:rsid w:val="007A0573"/>
    <w:rsid w:val="007A3777"/>
    <w:rsid w:val="007A3FB3"/>
    <w:rsid w:val="007A412A"/>
    <w:rsid w:val="007A5055"/>
    <w:rsid w:val="007A76A5"/>
    <w:rsid w:val="007B0337"/>
    <w:rsid w:val="007B0F33"/>
    <w:rsid w:val="007B155F"/>
    <w:rsid w:val="007B201D"/>
    <w:rsid w:val="007B3E3F"/>
    <w:rsid w:val="007B44F3"/>
    <w:rsid w:val="007B4760"/>
    <w:rsid w:val="007B48D1"/>
    <w:rsid w:val="007B5005"/>
    <w:rsid w:val="007B5D53"/>
    <w:rsid w:val="007B602C"/>
    <w:rsid w:val="007B6372"/>
    <w:rsid w:val="007B7599"/>
    <w:rsid w:val="007C0820"/>
    <w:rsid w:val="007C40C6"/>
    <w:rsid w:val="007C48B8"/>
    <w:rsid w:val="007C5C1A"/>
    <w:rsid w:val="007C5CF9"/>
    <w:rsid w:val="007C693C"/>
    <w:rsid w:val="007C702F"/>
    <w:rsid w:val="007D0E49"/>
    <w:rsid w:val="007D107B"/>
    <w:rsid w:val="007D25F7"/>
    <w:rsid w:val="007D569A"/>
    <w:rsid w:val="007D5D79"/>
    <w:rsid w:val="007D7299"/>
    <w:rsid w:val="007E2F28"/>
    <w:rsid w:val="007E46F2"/>
    <w:rsid w:val="007E48A7"/>
    <w:rsid w:val="007E73D9"/>
    <w:rsid w:val="007E758B"/>
    <w:rsid w:val="007E7EE5"/>
    <w:rsid w:val="007F1F3C"/>
    <w:rsid w:val="007F35CA"/>
    <w:rsid w:val="007F434E"/>
    <w:rsid w:val="007F4556"/>
    <w:rsid w:val="007F4678"/>
    <w:rsid w:val="007F5FC0"/>
    <w:rsid w:val="008005B7"/>
    <w:rsid w:val="008013CE"/>
    <w:rsid w:val="00803342"/>
    <w:rsid w:val="008036DE"/>
    <w:rsid w:val="0080400F"/>
    <w:rsid w:val="0080450C"/>
    <w:rsid w:val="00805A35"/>
    <w:rsid w:val="00805E8F"/>
    <w:rsid w:val="00806406"/>
    <w:rsid w:val="008066A9"/>
    <w:rsid w:val="00806C2F"/>
    <w:rsid w:val="00807D59"/>
    <w:rsid w:val="00810488"/>
    <w:rsid w:val="0081288F"/>
    <w:rsid w:val="0081326D"/>
    <w:rsid w:val="008134D2"/>
    <w:rsid w:val="008147E1"/>
    <w:rsid w:val="008168C5"/>
    <w:rsid w:val="0081712F"/>
    <w:rsid w:val="00820B3D"/>
    <w:rsid w:val="00821A2B"/>
    <w:rsid w:val="00821C51"/>
    <w:rsid w:val="00821FDD"/>
    <w:rsid w:val="0082369D"/>
    <w:rsid w:val="00827791"/>
    <w:rsid w:val="00827C6D"/>
    <w:rsid w:val="00832616"/>
    <w:rsid w:val="00836635"/>
    <w:rsid w:val="00837C67"/>
    <w:rsid w:val="00837D81"/>
    <w:rsid w:val="008415FF"/>
    <w:rsid w:val="008419C2"/>
    <w:rsid w:val="008436FA"/>
    <w:rsid w:val="00844289"/>
    <w:rsid w:val="00846A32"/>
    <w:rsid w:val="00847157"/>
    <w:rsid w:val="00850B1E"/>
    <w:rsid w:val="00850C6F"/>
    <w:rsid w:val="00852557"/>
    <w:rsid w:val="00855388"/>
    <w:rsid w:val="0085581D"/>
    <w:rsid w:val="00855A7E"/>
    <w:rsid w:val="00856D23"/>
    <w:rsid w:val="00860B7C"/>
    <w:rsid w:val="0086113E"/>
    <w:rsid w:val="00861E0E"/>
    <w:rsid w:val="00861E28"/>
    <w:rsid w:val="00862D82"/>
    <w:rsid w:val="00866DC7"/>
    <w:rsid w:val="00866E68"/>
    <w:rsid w:val="00867918"/>
    <w:rsid w:val="00867B07"/>
    <w:rsid w:val="00867FE1"/>
    <w:rsid w:val="00871A4B"/>
    <w:rsid w:val="00872382"/>
    <w:rsid w:val="00873045"/>
    <w:rsid w:val="0087762E"/>
    <w:rsid w:val="00880AF5"/>
    <w:rsid w:val="00884CDB"/>
    <w:rsid w:val="0089047A"/>
    <w:rsid w:val="00891269"/>
    <w:rsid w:val="00894092"/>
    <w:rsid w:val="008944F5"/>
    <w:rsid w:val="00894BAF"/>
    <w:rsid w:val="00895143"/>
    <w:rsid w:val="008954FA"/>
    <w:rsid w:val="008958C6"/>
    <w:rsid w:val="00896513"/>
    <w:rsid w:val="00896F3C"/>
    <w:rsid w:val="008A00C5"/>
    <w:rsid w:val="008A03CC"/>
    <w:rsid w:val="008A0B6E"/>
    <w:rsid w:val="008A1352"/>
    <w:rsid w:val="008A1973"/>
    <w:rsid w:val="008A27FB"/>
    <w:rsid w:val="008A2AFF"/>
    <w:rsid w:val="008A2C7D"/>
    <w:rsid w:val="008A3AA2"/>
    <w:rsid w:val="008A4478"/>
    <w:rsid w:val="008A4514"/>
    <w:rsid w:val="008A4EC3"/>
    <w:rsid w:val="008A65EE"/>
    <w:rsid w:val="008B0BA0"/>
    <w:rsid w:val="008B0C2B"/>
    <w:rsid w:val="008B6379"/>
    <w:rsid w:val="008B77C3"/>
    <w:rsid w:val="008C0ACD"/>
    <w:rsid w:val="008C0F10"/>
    <w:rsid w:val="008C1ED1"/>
    <w:rsid w:val="008C28B9"/>
    <w:rsid w:val="008C3E1F"/>
    <w:rsid w:val="008C4D7F"/>
    <w:rsid w:val="008C4FED"/>
    <w:rsid w:val="008C7A34"/>
    <w:rsid w:val="008D3094"/>
    <w:rsid w:val="008D30D9"/>
    <w:rsid w:val="008D3777"/>
    <w:rsid w:val="008D3B23"/>
    <w:rsid w:val="008D3E7B"/>
    <w:rsid w:val="008D45FC"/>
    <w:rsid w:val="008D4D32"/>
    <w:rsid w:val="008D63FF"/>
    <w:rsid w:val="008D6949"/>
    <w:rsid w:val="008E0966"/>
    <w:rsid w:val="008E1A71"/>
    <w:rsid w:val="008E2DCC"/>
    <w:rsid w:val="008E32B5"/>
    <w:rsid w:val="008E4E90"/>
    <w:rsid w:val="008E5A7A"/>
    <w:rsid w:val="008E71CB"/>
    <w:rsid w:val="008E7C93"/>
    <w:rsid w:val="008F00B0"/>
    <w:rsid w:val="008F034D"/>
    <w:rsid w:val="008F194D"/>
    <w:rsid w:val="008F2BEA"/>
    <w:rsid w:val="008F4FDC"/>
    <w:rsid w:val="008F52E9"/>
    <w:rsid w:val="008F5EED"/>
    <w:rsid w:val="008F6816"/>
    <w:rsid w:val="00901F30"/>
    <w:rsid w:val="009066C8"/>
    <w:rsid w:val="0091004D"/>
    <w:rsid w:val="00910C82"/>
    <w:rsid w:val="009113F2"/>
    <w:rsid w:val="00911DCE"/>
    <w:rsid w:val="00912354"/>
    <w:rsid w:val="00912B58"/>
    <w:rsid w:val="009136A5"/>
    <w:rsid w:val="00913EFC"/>
    <w:rsid w:val="00916626"/>
    <w:rsid w:val="00917328"/>
    <w:rsid w:val="0092027F"/>
    <w:rsid w:val="00920635"/>
    <w:rsid w:val="00922E09"/>
    <w:rsid w:val="0092372D"/>
    <w:rsid w:val="00923D52"/>
    <w:rsid w:val="00923E29"/>
    <w:rsid w:val="00924678"/>
    <w:rsid w:val="0092625C"/>
    <w:rsid w:val="009302EF"/>
    <w:rsid w:val="009314D7"/>
    <w:rsid w:val="00932D8F"/>
    <w:rsid w:val="009339DD"/>
    <w:rsid w:val="009348A7"/>
    <w:rsid w:val="0093497D"/>
    <w:rsid w:val="00934DA0"/>
    <w:rsid w:val="00940332"/>
    <w:rsid w:val="00940A18"/>
    <w:rsid w:val="0094127A"/>
    <w:rsid w:val="00941732"/>
    <w:rsid w:val="009421CD"/>
    <w:rsid w:val="00942799"/>
    <w:rsid w:val="00942DC1"/>
    <w:rsid w:val="00944333"/>
    <w:rsid w:val="00944EBF"/>
    <w:rsid w:val="00947611"/>
    <w:rsid w:val="009479A9"/>
    <w:rsid w:val="00950872"/>
    <w:rsid w:val="009527D2"/>
    <w:rsid w:val="00954707"/>
    <w:rsid w:val="00956DAB"/>
    <w:rsid w:val="00957344"/>
    <w:rsid w:val="00957B78"/>
    <w:rsid w:val="0096100A"/>
    <w:rsid w:val="00961277"/>
    <w:rsid w:val="00961E47"/>
    <w:rsid w:val="00963068"/>
    <w:rsid w:val="00964325"/>
    <w:rsid w:val="00964A0B"/>
    <w:rsid w:val="00964C78"/>
    <w:rsid w:val="00965938"/>
    <w:rsid w:val="00965CA5"/>
    <w:rsid w:val="0096609C"/>
    <w:rsid w:val="009704D9"/>
    <w:rsid w:val="0097217F"/>
    <w:rsid w:val="00972A8E"/>
    <w:rsid w:val="00973023"/>
    <w:rsid w:val="00973645"/>
    <w:rsid w:val="0097486F"/>
    <w:rsid w:val="0097554D"/>
    <w:rsid w:val="009755B5"/>
    <w:rsid w:val="009763F3"/>
    <w:rsid w:val="00980436"/>
    <w:rsid w:val="0098071E"/>
    <w:rsid w:val="00981504"/>
    <w:rsid w:val="00982513"/>
    <w:rsid w:val="0098258D"/>
    <w:rsid w:val="00983F27"/>
    <w:rsid w:val="009926D6"/>
    <w:rsid w:val="0099533F"/>
    <w:rsid w:val="0099545F"/>
    <w:rsid w:val="00996493"/>
    <w:rsid w:val="00997667"/>
    <w:rsid w:val="00997D1A"/>
    <w:rsid w:val="009A2494"/>
    <w:rsid w:val="009A2941"/>
    <w:rsid w:val="009A31CB"/>
    <w:rsid w:val="009A341A"/>
    <w:rsid w:val="009A37D5"/>
    <w:rsid w:val="009A3F64"/>
    <w:rsid w:val="009A4FD0"/>
    <w:rsid w:val="009A61CB"/>
    <w:rsid w:val="009B02EC"/>
    <w:rsid w:val="009B23C2"/>
    <w:rsid w:val="009B261D"/>
    <w:rsid w:val="009B4295"/>
    <w:rsid w:val="009B70D5"/>
    <w:rsid w:val="009B7C0F"/>
    <w:rsid w:val="009C10EA"/>
    <w:rsid w:val="009C1FE1"/>
    <w:rsid w:val="009C389D"/>
    <w:rsid w:val="009C6CFB"/>
    <w:rsid w:val="009C7B73"/>
    <w:rsid w:val="009D01CD"/>
    <w:rsid w:val="009D0601"/>
    <w:rsid w:val="009D218D"/>
    <w:rsid w:val="009D28C1"/>
    <w:rsid w:val="009D4C66"/>
    <w:rsid w:val="009D6B5D"/>
    <w:rsid w:val="009D7098"/>
    <w:rsid w:val="009D76CA"/>
    <w:rsid w:val="009D7D5F"/>
    <w:rsid w:val="009E1527"/>
    <w:rsid w:val="009E4ACD"/>
    <w:rsid w:val="009E59AE"/>
    <w:rsid w:val="009E5BB7"/>
    <w:rsid w:val="009E64BA"/>
    <w:rsid w:val="009E673B"/>
    <w:rsid w:val="009E682C"/>
    <w:rsid w:val="009E7626"/>
    <w:rsid w:val="009F0666"/>
    <w:rsid w:val="009F191E"/>
    <w:rsid w:val="009F19FF"/>
    <w:rsid w:val="009F1D68"/>
    <w:rsid w:val="009F1EC7"/>
    <w:rsid w:val="009F263C"/>
    <w:rsid w:val="009F59F7"/>
    <w:rsid w:val="009F5B68"/>
    <w:rsid w:val="009F5C16"/>
    <w:rsid w:val="00A01197"/>
    <w:rsid w:val="00A012A1"/>
    <w:rsid w:val="00A025DF"/>
    <w:rsid w:val="00A02E38"/>
    <w:rsid w:val="00A0332B"/>
    <w:rsid w:val="00A038CA"/>
    <w:rsid w:val="00A04B28"/>
    <w:rsid w:val="00A06277"/>
    <w:rsid w:val="00A06AC4"/>
    <w:rsid w:val="00A108E7"/>
    <w:rsid w:val="00A10E33"/>
    <w:rsid w:val="00A119E2"/>
    <w:rsid w:val="00A129F9"/>
    <w:rsid w:val="00A12DCA"/>
    <w:rsid w:val="00A12E62"/>
    <w:rsid w:val="00A13EBC"/>
    <w:rsid w:val="00A14125"/>
    <w:rsid w:val="00A15454"/>
    <w:rsid w:val="00A15BDB"/>
    <w:rsid w:val="00A15F4C"/>
    <w:rsid w:val="00A174AE"/>
    <w:rsid w:val="00A17B87"/>
    <w:rsid w:val="00A20567"/>
    <w:rsid w:val="00A22292"/>
    <w:rsid w:val="00A23FA9"/>
    <w:rsid w:val="00A24559"/>
    <w:rsid w:val="00A24E08"/>
    <w:rsid w:val="00A24E85"/>
    <w:rsid w:val="00A2567A"/>
    <w:rsid w:val="00A26A80"/>
    <w:rsid w:val="00A27494"/>
    <w:rsid w:val="00A27B78"/>
    <w:rsid w:val="00A27CC6"/>
    <w:rsid w:val="00A27D2C"/>
    <w:rsid w:val="00A30231"/>
    <w:rsid w:val="00A32884"/>
    <w:rsid w:val="00A32B5E"/>
    <w:rsid w:val="00A33A8C"/>
    <w:rsid w:val="00A33D40"/>
    <w:rsid w:val="00A43EF7"/>
    <w:rsid w:val="00A4789A"/>
    <w:rsid w:val="00A478B8"/>
    <w:rsid w:val="00A47954"/>
    <w:rsid w:val="00A47EED"/>
    <w:rsid w:val="00A52238"/>
    <w:rsid w:val="00A54B47"/>
    <w:rsid w:val="00A555D1"/>
    <w:rsid w:val="00A575C3"/>
    <w:rsid w:val="00A60C57"/>
    <w:rsid w:val="00A63C30"/>
    <w:rsid w:val="00A64626"/>
    <w:rsid w:val="00A654DD"/>
    <w:rsid w:val="00A658FD"/>
    <w:rsid w:val="00A67790"/>
    <w:rsid w:val="00A677F4"/>
    <w:rsid w:val="00A708FA"/>
    <w:rsid w:val="00A718CD"/>
    <w:rsid w:val="00A71C9D"/>
    <w:rsid w:val="00A74E8E"/>
    <w:rsid w:val="00A766A5"/>
    <w:rsid w:val="00A76F12"/>
    <w:rsid w:val="00A77D1F"/>
    <w:rsid w:val="00A80212"/>
    <w:rsid w:val="00A80976"/>
    <w:rsid w:val="00A82828"/>
    <w:rsid w:val="00A86B18"/>
    <w:rsid w:val="00A87239"/>
    <w:rsid w:val="00A87716"/>
    <w:rsid w:val="00A920FA"/>
    <w:rsid w:val="00A92737"/>
    <w:rsid w:val="00A9578C"/>
    <w:rsid w:val="00A9648F"/>
    <w:rsid w:val="00A9724F"/>
    <w:rsid w:val="00AA203F"/>
    <w:rsid w:val="00AA23DF"/>
    <w:rsid w:val="00AA647D"/>
    <w:rsid w:val="00AB06C1"/>
    <w:rsid w:val="00AB0E37"/>
    <w:rsid w:val="00AB1108"/>
    <w:rsid w:val="00AB381F"/>
    <w:rsid w:val="00AB3EA5"/>
    <w:rsid w:val="00AB6418"/>
    <w:rsid w:val="00AB6B0F"/>
    <w:rsid w:val="00AC1301"/>
    <w:rsid w:val="00AC25D7"/>
    <w:rsid w:val="00AC300D"/>
    <w:rsid w:val="00AC6656"/>
    <w:rsid w:val="00AC6FCF"/>
    <w:rsid w:val="00AC7725"/>
    <w:rsid w:val="00AC7F89"/>
    <w:rsid w:val="00AD12C8"/>
    <w:rsid w:val="00AD1438"/>
    <w:rsid w:val="00AD1A1A"/>
    <w:rsid w:val="00AD253B"/>
    <w:rsid w:val="00AD47DD"/>
    <w:rsid w:val="00AD4A27"/>
    <w:rsid w:val="00AE1C98"/>
    <w:rsid w:val="00AE6862"/>
    <w:rsid w:val="00AE7A5E"/>
    <w:rsid w:val="00AF09CE"/>
    <w:rsid w:val="00AF50E6"/>
    <w:rsid w:val="00AF778D"/>
    <w:rsid w:val="00B015FD"/>
    <w:rsid w:val="00B0183D"/>
    <w:rsid w:val="00B02712"/>
    <w:rsid w:val="00B02CB5"/>
    <w:rsid w:val="00B03390"/>
    <w:rsid w:val="00B04213"/>
    <w:rsid w:val="00B04CB7"/>
    <w:rsid w:val="00B05D56"/>
    <w:rsid w:val="00B062EC"/>
    <w:rsid w:val="00B063AE"/>
    <w:rsid w:val="00B07A8D"/>
    <w:rsid w:val="00B1054D"/>
    <w:rsid w:val="00B1211F"/>
    <w:rsid w:val="00B1254A"/>
    <w:rsid w:val="00B136B9"/>
    <w:rsid w:val="00B16587"/>
    <w:rsid w:val="00B1693F"/>
    <w:rsid w:val="00B2061A"/>
    <w:rsid w:val="00B20F2E"/>
    <w:rsid w:val="00B21953"/>
    <w:rsid w:val="00B21E80"/>
    <w:rsid w:val="00B252F8"/>
    <w:rsid w:val="00B258E4"/>
    <w:rsid w:val="00B27D13"/>
    <w:rsid w:val="00B32943"/>
    <w:rsid w:val="00B32D57"/>
    <w:rsid w:val="00B35E2B"/>
    <w:rsid w:val="00B40801"/>
    <w:rsid w:val="00B42856"/>
    <w:rsid w:val="00B437F8"/>
    <w:rsid w:val="00B44648"/>
    <w:rsid w:val="00B44CDF"/>
    <w:rsid w:val="00B47A69"/>
    <w:rsid w:val="00B47B36"/>
    <w:rsid w:val="00B51E7D"/>
    <w:rsid w:val="00B533C4"/>
    <w:rsid w:val="00B541EE"/>
    <w:rsid w:val="00B55A2D"/>
    <w:rsid w:val="00B5689B"/>
    <w:rsid w:val="00B60C3B"/>
    <w:rsid w:val="00B60D31"/>
    <w:rsid w:val="00B63907"/>
    <w:rsid w:val="00B64F8A"/>
    <w:rsid w:val="00B650DC"/>
    <w:rsid w:val="00B6554C"/>
    <w:rsid w:val="00B67269"/>
    <w:rsid w:val="00B67D8E"/>
    <w:rsid w:val="00B70A18"/>
    <w:rsid w:val="00B722AB"/>
    <w:rsid w:val="00B734FC"/>
    <w:rsid w:val="00B73570"/>
    <w:rsid w:val="00B739D9"/>
    <w:rsid w:val="00B751CC"/>
    <w:rsid w:val="00B751DD"/>
    <w:rsid w:val="00B75683"/>
    <w:rsid w:val="00B76368"/>
    <w:rsid w:val="00B7677B"/>
    <w:rsid w:val="00B82BB6"/>
    <w:rsid w:val="00B83BF1"/>
    <w:rsid w:val="00B850F3"/>
    <w:rsid w:val="00B852DA"/>
    <w:rsid w:val="00B93552"/>
    <w:rsid w:val="00B969E5"/>
    <w:rsid w:val="00B97581"/>
    <w:rsid w:val="00B976A7"/>
    <w:rsid w:val="00BA052B"/>
    <w:rsid w:val="00BA085F"/>
    <w:rsid w:val="00BA0F36"/>
    <w:rsid w:val="00BA0FE3"/>
    <w:rsid w:val="00BA36E6"/>
    <w:rsid w:val="00BA488D"/>
    <w:rsid w:val="00BA4B47"/>
    <w:rsid w:val="00BA5D5E"/>
    <w:rsid w:val="00BA7708"/>
    <w:rsid w:val="00BB06D0"/>
    <w:rsid w:val="00BB16AD"/>
    <w:rsid w:val="00BB19B4"/>
    <w:rsid w:val="00BB1D97"/>
    <w:rsid w:val="00BB2EF9"/>
    <w:rsid w:val="00BB3958"/>
    <w:rsid w:val="00BB4DE8"/>
    <w:rsid w:val="00BB5821"/>
    <w:rsid w:val="00BB5A5D"/>
    <w:rsid w:val="00BB5BE7"/>
    <w:rsid w:val="00BC0489"/>
    <w:rsid w:val="00BC0781"/>
    <w:rsid w:val="00BC1D2F"/>
    <w:rsid w:val="00BC2EFC"/>
    <w:rsid w:val="00BC32E7"/>
    <w:rsid w:val="00BC3DD0"/>
    <w:rsid w:val="00BC3E6F"/>
    <w:rsid w:val="00BC4877"/>
    <w:rsid w:val="00BC5043"/>
    <w:rsid w:val="00BC5EE1"/>
    <w:rsid w:val="00BC6311"/>
    <w:rsid w:val="00BD2B1C"/>
    <w:rsid w:val="00BD5384"/>
    <w:rsid w:val="00BD55FF"/>
    <w:rsid w:val="00BD57CE"/>
    <w:rsid w:val="00BD766D"/>
    <w:rsid w:val="00BE2F90"/>
    <w:rsid w:val="00BE34A6"/>
    <w:rsid w:val="00BE4C4D"/>
    <w:rsid w:val="00BE581A"/>
    <w:rsid w:val="00BE6868"/>
    <w:rsid w:val="00BE7AD4"/>
    <w:rsid w:val="00BE7FE2"/>
    <w:rsid w:val="00BF0BE5"/>
    <w:rsid w:val="00BF0FEC"/>
    <w:rsid w:val="00BF113E"/>
    <w:rsid w:val="00BF14A9"/>
    <w:rsid w:val="00BF5054"/>
    <w:rsid w:val="00BF6448"/>
    <w:rsid w:val="00BF6A12"/>
    <w:rsid w:val="00C00630"/>
    <w:rsid w:val="00C0464E"/>
    <w:rsid w:val="00C050DB"/>
    <w:rsid w:val="00C05FC1"/>
    <w:rsid w:val="00C061B5"/>
    <w:rsid w:val="00C0670E"/>
    <w:rsid w:val="00C11251"/>
    <w:rsid w:val="00C113EE"/>
    <w:rsid w:val="00C117C5"/>
    <w:rsid w:val="00C13C3D"/>
    <w:rsid w:val="00C15E9C"/>
    <w:rsid w:val="00C172C2"/>
    <w:rsid w:val="00C20CB4"/>
    <w:rsid w:val="00C20F21"/>
    <w:rsid w:val="00C213B4"/>
    <w:rsid w:val="00C21667"/>
    <w:rsid w:val="00C22335"/>
    <w:rsid w:val="00C22360"/>
    <w:rsid w:val="00C225C0"/>
    <w:rsid w:val="00C2378C"/>
    <w:rsid w:val="00C23B35"/>
    <w:rsid w:val="00C23E02"/>
    <w:rsid w:val="00C24BFF"/>
    <w:rsid w:val="00C26721"/>
    <w:rsid w:val="00C26859"/>
    <w:rsid w:val="00C26980"/>
    <w:rsid w:val="00C311C0"/>
    <w:rsid w:val="00C33FC5"/>
    <w:rsid w:val="00C345E4"/>
    <w:rsid w:val="00C34688"/>
    <w:rsid w:val="00C35336"/>
    <w:rsid w:val="00C3563A"/>
    <w:rsid w:val="00C35BAD"/>
    <w:rsid w:val="00C36F52"/>
    <w:rsid w:val="00C41A3F"/>
    <w:rsid w:val="00C471C7"/>
    <w:rsid w:val="00C4781E"/>
    <w:rsid w:val="00C5081B"/>
    <w:rsid w:val="00C50C5C"/>
    <w:rsid w:val="00C51973"/>
    <w:rsid w:val="00C52791"/>
    <w:rsid w:val="00C52FBA"/>
    <w:rsid w:val="00C55A52"/>
    <w:rsid w:val="00C56CE8"/>
    <w:rsid w:val="00C60A27"/>
    <w:rsid w:val="00C60F73"/>
    <w:rsid w:val="00C615F9"/>
    <w:rsid w:val="00C617D2"/>
    <w:rsid w:val="00C619C3"/>
    <w:rsid w:val="00C61B1A"/>
    <w:rsid w:val="00C61CB5"/>
    <w:rsid w:val="00C6200C"/>
    <w:rsid w:val="00C620E6"/>
    <w:rsid w:val="00C62F33"/>
    <w:rsid w:val="00C633CB"/>
    <w:rsid w:val="00C643AF"/>
    <w:rsid w:val="00C651A1"/>
    <w:rsid w:val="00C67B59"/>
    <w:rsid w:val="00C700AE"/>
    <w:rsid w:val="00C70696"/>
    <w:rsid w:val="00C7186B"/>
    <w:rsid w:val="00C7264A"/>
    <w:rsid w:val="00C733CA"/>
    <w:rsid w:val="00C7682F"/>
    <w:rsid w:val="00C76BD4"/>
    <w:rsid w:val="00C816B0"/>
    <w:rsid w:val="00C81DF8"/>
    <w:rsid w:val="00C82DC5"/>
    <w:rsid w:val="00C84A0F"/>
    <w:rsid w:val="00C84A6B"/>
    <w:rsid w:val="00C91B11"/>
    <w:rsid w:val="00C92935"/>
    <w:rsid w:val="00C93868"/>
    <w:rsid w:val="00C94288"/>
    <w:rsid w:val="00C963E5"/>
    <w:rsid w:val="00C971A7"/>
    <w:rsid w:val="00C972D9"/>
    <w:rsid w:val="00C97662"/>
    <w:rsid w:val="00C97E97"/>
    <w:rsid w:val="00CA05B6"/>
    <w:rsid w:val="00CA0614"/>
    <w:rsid w:val="00CA37C1"/>
    <w:rsid w:val="00CA5492"/>
    <w:rsid w:val="00CA54EC"/>
    <w:rsid w:val="00CB0BD6"/>
    <w:rsid w:val="00CB1B51"/>
    <w:rsid w:val="00CB1F2C"/>
    <w:rsid w:val="00CB20F3"/>
    <w:rsid w:val="00CB2DBE"/>
    <w:rsid w:val="00CB486B"/>
    <w:rsid w:val="00CB682E"/>
    <w:rsid w:val="00CB7553"/>
    <w:rsid w:val="00CB7AE0"/>
    <w:rsid w:val="00CC0263"/>
    <w:rsid w:val="00CC14A6"/>
    <w:rsid w:val="00CC36BC"/>
    <w:rsid w:val="00CC4795"/>
    <w:rsid w:val="00CC4AFA"/>
    <w:rsid w:val="00CC5791"/>
    <w:rsid w:val="00CC5CA5"/>
    <w:rsid w:val="00CC7BB0"/>
    <w:rsid w:val="00CC7E89"/>
    <w:rsid w:val="00CD01A8"/>
    <w:rsid w:val="00CD0539"/>
    <w:rsid w:val="00CD0D48"/>
    <w:rsid w:val="00CD23F5"/>
    <w:rsid w:val="00CD3126"/>
    <w:rsid w:val="00CE2B45"/>
    <w:rsid w:val="00CE47D0"/>
    <w:rsid w:val="00CE480D"/>
    <w:rsid w:val="00CE5A4F"/>
    <w:rsid w:val="00CE75EC"/>
    <w:rsid w:val="00CF117E"/>
    <w:rsid w:val="00CF2789"/>
    <w:rsid w:val="00CF2B58"/>
    <w:rsid w:val="00CF2F51"/>
    <w:rsid w:val="00CF31D7"/>
    <w:rsid w:val="00CF336D"/>
    <w:rsid w:val="00CF71FF"/>
    <w:rsid w:val="00D00290"/>
    <w:rsid w:val="00D04F13"/>
    <w:rsid w:val="00D055F3"/>
    <w:rsid w:val="00D06393"/>
    <w:rsid w:val="00D11E19"/>
    <w:rsid w:val="00D1528D"/>
    <w:rsid w:val="00D158F4"/>
    <w:rsid w:val="00D16F18"/>
    <w:rsid w:val="00D172E8"/>
    <w:rsid w:val="00D178A3"/>
    <w:rsid w:val="00D208F3"/>
    <w:rsid w:val="00D21CDB"/>
    <w:rsid w:val="00D226F1"/>
    <w:rsid w:val="00D22F41"/>
    <w:rsid w:val="00D23D97"/>
    <w:rsid w:val="00D2639F"/>
    <w:rsid w:val="00D26955"/>
    <w:rsid w:val="00D26AB7"/>
    <w:rsid w:val="00D27E28"/>
    <w:rsid w:val="00D307C8"/>
    <w:rsid w:val="00D307E7"/>
    <w:rsid w:val="00D30B32"/>
    <w:rsid w:val="00D32445"/>
    <w:rsid w:val="00D3334B"/>
    <w:rsid w:val="00D333EC"/>
    <w:rsid w:val="00D33914"/>
    <w:rsid w:val="00D33D5C"/>
    <w:rsid w:val="00D33FC6"/>
    <w:rsid w:val="00D358F6"/>
    <w:rsid w:val="00D35FC5"/>
    <w:rsid w:val="00D35FF4"/>
    <w:rsid w:val="00D37FA8"/>
    <w:rsid w:val="00D40CA1"/>
    <w:rsid w:val="00D43175"/>
    <w:rsid w:val="00D437AC"/>
    <w:rsid w:val="00D462DD"/>
    <w:rsid w:val="00D50C41"/>
    <w:rsid w:val="00D512EB"/>
    <w:rsid w:val="00D514CD"/>
    <w:rsid w:val="00D522E2"/>
    <w:rsid w:val="00D54BB3"/>
    <w:rsid w:val="00D56276"/>
    <w:rsid w:val="00D574F0"/>
    <w:rsid w:val="00D5774B"/>
    <w:rsid w:val="00D606C0"/>
    <w:rsid w:val="00D60FB4"/>
    <w:rsid w:val="00D611CE"/>
    <w:rsid w:val="00D61943"/>
    <w:rsid w:val="00D61F88"/>
    <w:rsid w:val="00D63EC8"/>
    <w:rsid w:val="00D649D6"/>
    <w:rsid w:val="00D64D28"/>
    <w:rsid w:val="00D65682"/>
    <w:rsid w:val="00D6684B"/>
    <w:rsid w:val="00D66B68"/>
    <w:rsid w:val="00D66F4C"/>
    <w:rsid w:val="00D71E9C"/>
    <w:rsid w:val="00D727DB"/>
    <w:rsid w:val="00D745A3"/>
    <w:rsid w:val="00D749E8"/>
    <w:rsid w:val="00D759B1"/>
    <w:rsid w:val="00D75DDE"/>
    <w:rsid w:val="00D76612"/>
    <w:rsid w:val="00D76740"/>
    <w:rsid w:val="00D82E7F"/>
    <w:rsid w:val="00D85F9A"/>
    <w:rsid w:val="00D86F00"/>
    <w:rsid w:val="00D87573"/>
    <w:rsid w:val="00D913CE"/>
    <w:rsid w:val="00D9227E"/>
    <w:rsid w:val="00D9267A"/>
    <w:rsid w:val="00D929BB"/>
    <w:rsid w:val="00D941AA"/>
    <w:rsid w:val="00D9475A"/>
    <w:rsid w:val="00D94B30"/>
    <w:rsid w:val="00D94DD2"/>
    <w:rsid w:val="00D9630B"/>
    <w:rsid w:val="00DA06E4"/>
    <w:rsid w:val="00DA12A3"/>
    <w:rsid w:val="00DA2A08"/>
    <w:rsid w:val="00DA3000"/>
    <w:rsid w:val="00DA381F"/>
    <w:rsid w:val="00DA5A00"/>
    <w:rsid w:val="00DA5FF2"/>
    <w:rsid w:val="00DA6139"/>
    <w:rsid w:val="00DA65E9"/>
    <w:rsid w:val="00DA6A06"/>
    <w:rsid w:val="00DB0C53"/>
    <w:rsid w:val="00DB331B"/>
    <w:rsid w:val="00DB3653"/>
    <w:rsid w:val="00DB3E4C"/>
    <w:rsid w:val="00DB5577"/>
    <w:rsid w:val="00DB596B"/>
    <w:rsid w:val="00DB60E1"/>
    <w:rsid w:val="00DB7CAD"/>
    <w:rsid w:val="00DC4910"/>
    <w:rsid w:val="00DC4EF9"/>
    <w:rsid w:val="00DC5025"/>
    <w:rsid w:val="00DC5DA0"/>
    <w:rsid w:val="00DD0263"/>
    <w:rsid w:val="00DD0A77"/>
    <w:rsid w:val="00DD1148"/>
    <w:rsid w:val="00DD1493"/>
    <w:rsid w:val="00DD1904"/>
    <w:rsid w:val="00DD19EE"/>
    <w:rsid w:val="00DD1C1E"/>
    <w:rsid w:val="00DD33FC"/>
    <w:rsid w:val="00DD36D5"/>
    <w:rsid w:val="00DD3851"/>
    <w:rsid w:val="00DD4E09"/>
    <w:rsid w:val="00DE1E00"/>
    <w:rsid w:val="00DE2E61"/>
    <w:rsid w:val="00DE5007"/>
    <w:rsid w:val="00DE5CD5"/>
    <w:rsid w:val="00DE60C5"/>
    <w:rsid w:val="00DE7ACD"/>
    <w:rsid w:val="00DF0782"/>
    <w:rsid w:val="00DF0951"/>
    <w:rsid w:val="00DF0EE3"/>
    <w:rsid w:val="00DF21A7"/>
    <w:rsid w:val="00DF22B1"/>
    <w:rsid w:val="00DF2729"/>
    <w:rsid w:val="00DF35BE"/>
    <w:rsid w:val="00DF3C65"/>
    <w:rsid w:val="00DF3F04"/>
    <w:rsid w:val="00DF4B81"/>
    <w:rsid w:val="00DF5544"/>
    <w:rsid w:val="00DF578E"/>
    <w:rsid w:val="00DF5FA1"/>
    <w:rsid w:val="00E0112E"/>
    <w:rsid w:val="00E01CB5"/>
    <w:rsid w:val="00E02BDB"/>
    <w:rsid w:val="00E02C53"/>
    <w:rsid w:val="00E03C16"/>
    <w:rsid w:val="00E03E26"/>
    <w:rsid w:val="00E03E60"/>
    <w:rsid w:val="00E0683C"/>
    <w:rsid w:val="00E1149A"/>
    <w:rsid w:val="00E12A22"/>
    <w:rsid w:val="00E130E8"/>
    <w:rsid w:val="00E137F0"/>
    <w:rsid w:val="00E1387B"/>
    <w:rsid w:val="00E15723"/>
    <w:rsid w:val="00E158CF"/>
    <w:rsid w:val="00E170FE"/>
    <w:rsid w:val="00E17DB4"/>
    <w:rsid w:val="00E203D4"/>
    <w:rsid w:val="00E211AC"/>
    <w:rsid w:val="00E21B64"/>
    <w:rsid w:val="00E2243F"/>
    <w:rsid w:val="00E230F0"/>
    <w:rsid w:val="00E23849"/>
    <w:rsid w:val="00E24089"/>
    <w:rsid w:val="00E248E1"/>
    <w:rsid w:val="00E251B7"/>
    <w:rsid w:val="00E25B6C"/>
    <w:rsid w:val="00E2657F"/>
    <w:rsid w:val="00E30D78"/>
    <w:rsid w:val="00E3100E"/>
    <w:rsid w:val="00E31E41"/>
    <w:rsid w:val="00E33773"/>
    <w:rsid w:val="00E34F8E"/>
    <w:rsid w:val="00E3600D"/>
    <w:rsid w:val="00E36812"/>
    <w:rsid w:val="00E37CBE"/>
    <w:rsid w:val="00E40D65"/>
    <w:rsid w:val="00E438B3"/>
    <w:rsid w:val="00E44E16"/>
    <w:rsid w:val="00E45811"/>
    <w:rsid w:val="00E45B2F"/>
    <w:rsid w:val="00E51493"/>
    <w:rsid w:val="00E54CE6"/>
    <w:rsid w:val="00E566A9"/>
    <w:rsid w:val="00E566E1"/>
    <w:rsid w:val="00E56C07"/>
    <w:rsid w:val="00E57156"/>
    <w:rsid w:val="00E57DE6"/>
    <w:rsid w:val="00E6056C"/>
    <w:rsid w:val="00E60651"/>
    <w:rsid w:val="00E60C71"/>
    <w:rsid w:val="00E61700"/>
    <w:rsid w:val="00E63647"/>
    <w:rsid w:val="00E64DB1"/>
    <w:rsid w:val="00E652D5"/>
    <w:rsid w:val="00E65BBB"/>
    <w:rsid w:val="00E65DE6"/>
    <w:rsid w:val="00E66407"/>
    <w:rsid w:val="00E66CA4"/>
    <w:rsid w:val="00E66D95"/>
    <w:rsid w:val="00E67528"/>
    <w:rsid w:val="00E67D02"/>
    <w:rsid w:val="00E7017F"/>
    <w:rsid w:val="00E705D1"/>
    <w:rsid w:val="00E70EB0"/>
    <w:rsid w:val="00E71582"/>
    <w:rsid w:val="00E72489"/>
    <w:rsid w:val="00E725FF"/>
    <w:rsid w:val="00E72CF1"/>
    <w:rsid w:val="00E730E9"/>
    <w:rsid w:val="00E742CF"/>
    <w:rsid w:val="00E74E4E"/>
    <w:rsid w:val="00E7579A"/>
    <w:rsid w:val="00E815BB"/>
    <w:rsid w:val="00E81E40"/>
    <w:rsid w:val="00E82DD1"/>
    <w:rsid w:val="00E83FDD"/>
    <w:rsid w:val="00E85829"/>
    <w:rsid w:val="00E85BFF"/>
    <w:rsid w:val="00E87704"/>
    <w:rsid w:val="00E91E23"/>
    <w:rsid w:val="00E91EAB"/>
    <w:rsid w:val="00E924D2"/>
    <w:rsid w:val="00E94AC3"/>
    <w:rsid w:val="00E94EAF"/>
    <w:rsid w:val="00E95422"/>
    <w:rsid w:val="00E95D06"/>
    <w:rsid w:val="00E96769"/>
    <w:rsid w:val="00E97201"/>
    <w:rsid w:val="00EA0F54"/>
    <w:rsid w:val="00EA1766"/>
    <w:rsid w:val="00EA1BC2"/>
    <w:rsid w:val="00EA365A"/>
    <w:rsid w:val="00EA3FC2"/>
    <w:rsid w:val="00EA4072"/>
    <w:rsid w:val="00EA6D96"/>
    <w:rsid w:val="00EB0000"/>
    <w:rsid w:val="00EB0421"/>
    <w:rsid w:val="00EB0C3B"/>
    <w:rsid w:val="00EB283F"/>
    <w:rsid w:val="00EB4299"/>
    <w:rsid w:val="00EB49C6"/>
    <w:rsid w:val="00EB5EF5"/>
    <w:rsid w:val="00EB60F6"/>
    <w:rsid w:val="00EB6654"/>
    <w:rsid w:val="00EB6A42"/>
    <w:rsid w:val="00EC0A4B"/>
    <w:rsid w:val="00EC2AE6"/>
    <w:rsid w:val="00EC54EC"/>
    <w:rsid w:val="00EC5E2F"/>
    <w:rsid w:val="00EC6056"/>
    <w:rsid w:val="00ED34E1"/>
    <w:rsid w:val="00ED3AA0"/>
    <w:rsid w:val="00ED3EE6"/>
    <w:rsid w:val="00ED4382"/>
    <w:rsid w:val="00ED642B"/>
    <w:rsid w:val="00EE30BC"/>
    <w:rsid w:val="00EE3D61"/>
    <w:rsid w:val="00EE45F7"/>
    <w:rsid w:val="00EE5667"/>
    <w:rsid w:val="00EF0482"/>
    <w:rsid w:val="00EF0E54"/>
    <w:rsid w:val="00EF2D21"/>
    <w:rsid w:val="00EF48C3"/>
    <w:rsid w:val="00EF7956"/>
    <w:rsid w:val="00EF7F7A"/>
    <w:rsid w:val="00F0003A"/>
    <w:rsid w:val="00F00D63"/>
    <w:rsid w:val="00F0190E"/>
    <w:rsid w:val="00F0200A"/>
    <w:rsid w:val="00F0280F"/>
    <w:rsid w:val="00F02CC1"/>
    <w:rsid w:val="00F05941"/>
    <w:rsid w:val="00F05E52"/>
    <w:rsid w:val="00F060EE"/>
    <w:rsid w:val="00F07C80"/>
    <w:rsid w:val="00F106A7"/>
    <w:rsid w:val="00F10FE5"/>
    <w:rsid w:val="00F118A9"/>
    <w:rsid w:val="00F12176"/>
    <w:rsid w:val="00F12D55"/>
    <w:rsid w:val="00F139B6"/>
    <w:rsid w:val="00F1439B"/>
    <w:rsid w:val="00F14CB5"/>
    <w:rsid w:val="00F1516F"/>
    <w:rsid w:val="00F16776"/>
    <w:rsid w:val="00F202E3"/>
    <w:rsid w:val="00F20A29"/>
    <w:rsid w:val="00F21128"/>
    <w:rsid w:val="00F248E5"/>
    <w:rsid w:val="00F2541D"/>
    <w:rsid w:val="00F257B0"/>
    <w:rsid w:val="00F258E7"/>
    <w:rsid w:val="00F262DF"/>
    <w:rsid w:val="00F27DF4"/>
    <w:rsid w:val="00F31975"/>
    <w:rsid w:val="00F344AB"/>
    <w:rsid w:val="00F362F8"/>
    <w:rsid w:val="00F41D07"/>
    <w:rsid w:val="00F4292D"/>
    <w:rsid w:val="00F42930"/>
    <w:rsid w:val="00F4300C"/>
    <w:rsid w:val="00F433E8"/>
    <w:rsid w:val="00F43405"/>
    <w:rsid w:val="00F43BAD"/>
    <w:rsid w:val="00F457F1"/>
    <w:rsid w:val="00F46B69"/>
    <w:rsid w:val="00F50E45"/>
    <w:rsid w:val="00F513FC"/>
    <w:rsid w:val="00F51A2E"/>
    <w:rsid w:val="00F52232"/>
    <w:rsid w:val="00F524EE"/>
    <w:rsid w:val="00F52CE5"/>
    <w:rsid w:val="00F54958"/>
    <w:rsid w:val="00F54E58"/>
    <w:rsid w:val="00F57123"/>
    <w:rsid w:val="00F57848"/>
    <w:rsid w:val="00F57FDD"/>
    <w:rsid w:val="00F604B6"/>
    <w:rsid w:val="00F6073B"/>
    <w:rsid w:val="00F63052"/>
    <w:rsid w:val="00F63284"/>
    <w:rsid w:val="00F63760"/>
    <w:rsid w:val="00F64C0D"/>
    <w:rsid w:val="00F64C3B"/>
    <w:rsid w:val="00F6506D"/>
    <w:rsid w:val="00F704AE"/>
    <w:rsid w:val="00F70906"/>
    <w:rsid w:val="00F72467"/>
    <w:rsid w:val="00F724DE"/>
    <w:rsid w:val="00F72AA6"/>
    <w:rsid w:val="00F73606"/>
    <w:rsid w:val="00F73CBA"/>
    <w:rsid w:val="00F76032"/>
    <w:rsid w:val="00F80359"/>
    <w:rsid w:val="00F80634"/>
    <w:rsid w:val="00F81242"/>
    <w:rsid w:val="00F81390"/>
    <w:rsid w:val="00F81C48"/>
    <w:rsid w:val="00F83413"/>
    <w:rsid w:val="00F83B7F"/>
    <w:rsid w:val="00F8524F"/>
    <w:rsid w:val="00F85EB3"/>
    <w:rsid w:val="00F86E86"/>
    <w:rsid w:val="00F938F0"/>
    <w:rsid w:val="00F93E4A"/>
    <w:rsid w:val="00F9526F"/>
    <w:rsid w:val="00F95796"/>
    <w:rsid w:val="00FA1854"/>
    <w:rsid w:val="00FA4E20"/>
    <w:rsid w:val="00FA5434"/>
    <w:rsid w:val="00FA54BD"/>
    <w:rsid w:val="00FA64B3"/>
    <w:rsid w:val="00FA7929"/>
    <w:rsid w:val="00FB0377"/>
    <w:rsid w:val="00FB3257"/>
    <w:rsid w:val="00FB50A3"/>
    <w:rsid w:val="00FB5314"/>
    <w:rsid w:val="00FB5389"/>
    <w:rsid w:val="00FB6C75"/>
    <w:rsid w:val="00FB769E"/>
    <w:rsid w:val="00FC0862"/>
    <w:rsid w:val="00FC1BC9"/>
    <w:rsid w:val="00FC5DD7"/>
    <w:rsid w:val="00FC5E1E"/>
    <w:rsid w:val="00FC792B"/>
    <w:rsid w:val="00FC7DAB"/>
    <w:rsid w:val="00FD0247"/>
    <w:rsid w:val="00FD0AAD"/>
    <w:rsid w:val="00FD0F55"/>
    <w:rsid w:val="00FD3ADB"/>
    <w:rsid w:val="00FD5701"/>
    <w:rsid w:val="00FD717D"/>
    <w:rsid w:val="00FD77E0"/>
    <w:rsid w:val="00FD78FA"/>
    <w:rsid w:val="00FE04DB"/>
    <w:rsid w:val="00FE0697"/>
    <w:rsid w:val="00FE0B6F"/>
    <w:rsid w:val="00FE0DCD"/>
    <w:rsid w:val="00FE1B22"/>
    <w:rsid w:val="00FE2481"/>
    <w:rsid w:val="00FE3E6B"/>
    <w:rsid w:val="00FE4E85"/>
    <w:rsid w:val="00FE57B2"/>
    <w:rsid w:val="00FE7673"/>
    <w:rsid w:val="00FF0373"/>
    <w:rsid w:val="00FF2BCF"/>
    <w:rsid w:val="00FF317A"/>
    <w:rsid w:val="00FF31B4"/>
    <w:rsid w:val="00FF49F4"/>
    <w:rsid w:val="00FF5312"/>
    <w:rsid w:val="00FF5999"/>
    <w:rsid w:val="00FF78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04BEBA"/>
  <w15:docId w15:val="{4F54454B-A437-4177-B76B-16C1600A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widowControl w:val="0"/>
    </w:pPr>
    <w:rPr>
      <w:rFonts w:ascii="Courier" w:hAnsi="Courier"/>
      <w:snapToGrid w:val="0"/>
      <w:sz w:val="24"/>
      <w:lang w:eastAsia="en-US"/>
    </w:rPr>
  </w:style>
  <w:style w:type="paragraph" w:styleId="Kop3">
    <w:name w:val="heading 3"/>
    <w:basedOn w:val="Standaard"/>
    <w:qFormat/>
    <w:rsid w:val="009926D6"/>
    <w:pPr>
      <w:widowControl/>
      <w:spacing w:before="100" w:beforeAutospacing="1" w:after="100" w:afterAutospacing="1"/>
      <w:outlineLvl w:val="2"/>
    </w:pPr>
    <w:rPr>
      <w:rFonts w:ascii="Arial" w:hAnsi="Arial" w:cs="Arial"/>
      <w:b/>
      <w:bCs/>
      <w:snapToGrid/>
      <w:color w:val="996699"/>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basedOn w:val="Standaardalinea-lettertype"/>
    <w:semiHidden/>
    <w:rPr>
      <w:vertAlign w:val="superscript"/>
    </w:rPr>
  </w:style>
  <w:style w:type="paragraph" w:styleId="Voetnoottekst">
    <w:name w:val="footnote text"/>
    <w:basedOn w:val="Standaard"/>
    <w:semiHidden/>
  </w:style>
  <w:style w:type="character" w:styleId="Voetnootmarkering">
    <w:name w:val="footnote reference"/>
    <w:basedOn w:val="Standaardalinea-lettertype"/>
    <w:semiHidden/>
    <w:rPr>
      <w:vertAlign w:val="superscript"/>
    </w:rPr>
  </w:style>
  <w:style w:type="character" w:customStyle="1" w:styleId="Alineanummer1">
    <w:name w:val="Alineanummer 1"/>
    <w:basedOn w:val="Standaardalinea-lettertype"/>
  </w:style>
  <w:style w:type="character" w:customStyle="1" w:styleId="Bibliografie1">
    <w:name w:val="Bibliografie1"/>
    <w:basedOn w:val="Standaardalinea-lettertype"/>
  </w:style>
  <w:style w:type="character" w:customStyle="1" w:styleId="Dokument5">
    <w:name w:val="Dokument 5"/>
    <w:basedOn w:val="Standaardalinea-lettertype"/>
  </w:style>
  <w:style w:type="character" w:customStyle="1" w:styleId="Dokument6">
    <w:name w:val="Dokument 6"/>
    <w:basedOn w:val="Standaardalinea-lettertype"/>
  </w:style>
  <w:style w:type="character" w:customStyle="1" w:styleId="Dokument4">
    <w:name w:val="Dokument 4"/>
    <w:basedOn w:val="Standaardalinea-lettertype"/>
    <w:rPr>
      <w:b/>
      <w:i/>
      <w:sz w:val="24"/>
    </w:rPr>
  </w:style>
  <w:style w:type="character" w:customStyle="1" w:styleId="Alineanummer2">
    <w:name w:val="Alineanummer 2"/>
    <w:basedOn w:val="Standaardalinea-lettertype"/>
  </w:style>
  <w:style w:type="paragraph" w:customStyle="1" w:styleId="Dokument1">
    <w:name w:val="Dokument 1"/>
    <w:pPr>
      <w:keepNext/>
      <w:keepLines/>
      <w:widowControl w:val="0"/>
      <w:tabs>
        <w:tab w:val="left" w:pos="-720"/>
      </w:tabs>
      <w:suppressAutoHyphens/>
    </w:pPr>
    <w:rPr>
      <w:rFonts w:ascii="Courier" w:hAnsi="Courier"/>
      <w:snapToGrid w:val="0"/>
      <w:sz w:val="24"/>
      <w:lang w:val="en-US" w:eastAsia="en-US"/>
    </w:rPr>
  </w:style>
  <w:style w:type="character" w:customStyle="1" w:styleId="Alineanummer3">
    <w:name w:val="Alineanummer 3"/>
    <w:basedOn w:val="Standaardalinea-lettertype"/>
  </w:style>
  <w:style w:type="character" w:customStyle="1" w:styleId="Alineanummer4">
    <w:name w:val="Alineanummer 4"/>
    <w:basedOn w:val="Standaardalinea-lettertype"/>
  </w:style>
  <w:style w:type="character" w:customStyle="1" w:styleId="Alineanummer5">
    <w:name w:val="Alineanummer 5"/>
    <w:basedOn w:val="Standaardalinea-lettertype"/>
  </w:style>
  <w:style w:type="character" w:customStyle="1" w:styleId="Alineanummer6">
    <w:name w:val="Alineanummer 6"/>
    <w:basedOn w:val="Standaardalinea-lettertype"/>
  </w:style>
  <w:style w:type="character" w:customStyle="1" w:styleId="Dokument2">
    <w:name w:val="Dokument 2"/>
    <w:basedOn w:val="Standaardalinea-lettertype"/>
    <w:rPr>
      <w:rFonts w:ascii="Courier" w:hAnsi="Courier"/>
      <w:noProof w:val="0"/>
      <w:sz w:val="24"/>
      <w:lang w:val="en-US"/>
    </w:rPr>
  </w:style>
  <w:style w:type="character" w:customStyle="1" w:styleId="Alineanummer7">
    <w:name w:val="Alineanummer 7"/>
    <w:basedOn w:val="Standaardalinea-lettertype"/>
  </w:style>
  <w:style w:type="character" w:customStyle="1" w:styleId="Alineanummer8">
    <w:name w:val="Alineanummer 8"/>
    <w:basedOn w:val="Standaardalinea-lettertype"/>
  </w:style>
  <w:style w:type="character" w:customStyle="1" w:styleId="Techninit">
    <w:name w:val="Techn init"/>
    <w:basedOn w:val="Standaardalinea-lettertype"/>
    <w:rPr>
      <w:rFonts w:ascii="Courier" w:hAnsi="Courier"/>
      <w:noProof w:val="0"/>
      <w:sz w:val="24"/>
      <w:lang w:val="en-US"/>
    </w:rPr>
  </w:style>
  <w:style w:type="character" w:customStyle="1" w:styleId="Dokuinit">
    <w:name w:val="Doku init"/>
    <w:basedOn w:val="Standaardalinea-lettertype"/>
  </w:style>
  <w:style w:type="character" w:customStyle="1" w:styleId="Dokument3">
    <w:name w:val="Dokument 3"/>
    <w:basedOn w:val="Standaardalinea-lettertype"/>
    <w:rPr>
      <w:rFonts w:ascii="Courier" w:hAnsi="Courier"/>
      <w:noProof w:val="0"/>
      <w:sz w:val="24"/>
      <w:lang w:val="en-US"/>
    </w:rPr>
  </w:style>
  <w:style w:type="character" w:customStyle="1" w:styleId="Dokument7">
    <w:name w:val="Dokument 7"/>
    <w:basedOn w:val="Standaardalinea-lettertype"/>
  </w:style>
  <w:style w:type="character" w:customStyle="1" w:styleId="Dokument8">
    <w:name w:val="Dokument 8"/>
    <w:basedOn w:val="Standaardalinea-lettertype"/>
  </w:style>
  <w:style w:type="character" w:customStyle="1" w:styleId="Technisch1">
    <w:name w:val="Technisch 1"/>
    <w:basedOn w:val="Standaardalinea-lettertype"/>
    <w:rPr>
      <w:rFonts w:ascii="Courier" w:hAnsi="Courier"/>
      <w:noProof w:val="0"/>
      <w:sz w:val="24"/>
      <w:lang w:val="en-US"/>
    </w:rPr>
  </w:style>
  <w:style w:type="character" w:customStyle="1" w:styleId="Technisch2">
    <w:name w:val="Technisch 2"/>
    <w:basedOn w:val="Standaardalinea-lettertype"/>
    <w:rPr>
      <w:rFonts w:ascii="Courier" w:hAnsi="Courier"/>
      <w:noProof w:val="0"/>
      <w:sz w:val="24"/>
      <w:lang w:val="en-US"/>
    </w:rPr>
  </w:style>
  <w:style w:type="character" w:customStyle="1" w:styleId="Technisch3">
    <w:name w:val="Technisch 3"/>
    <w:basedOn w:val="Standaardalinea-lettertype"/>
    <w:rPr>
      <w:rFonts w:ascii="Courier" w:hAnsi="Courier"/>
      <w:noProof w:val="0"/>
      <w:sz w:val="24"/>
      <w:lang w:val="en-US"/>
    </w:rPr>
  </w:style>
  <w:style w:type="character" w:customStyle="1" w:styleId="Technisch5">
    <w:name w:val="Technisch 5"/>
    <w:basedOn w:val="Standaardalinea-lettertype"/>
  </w:style>
  <w:style w:type="character" w:customStyle="1" w:styleId="Technisch6">
    <w:name w:val="Technisch 6"/>
    <w:basedOn w:val="Standaardalinea-lettertype"/>
  </w:style>
  <w:style w:type="character" w:customStyle="1" w:styleId="Technisch7">
    <w:name w:val="Technisch 7"/>
    <w:basedOn w:val="Standaardalinea-lettertype"/>
  </w:style>
  <w:style w:type="character" w:customStyle="1" w:styleId="Technisch4">
    <w:name w:val="Technisch 4"/>
    <w:basedOn w:val="Standaardalinea-lettertype"/>
  </w:style>
  <w:style w:type="character" w:customStyle="1" w:styleId="Technisch8">
    <w:name w:val="Technisch 8"/>
    <w:basedOn w:val="Standaardalinea-lettertype"/>
  </w:style>
  <w:style w:type="paragraph" w:styleId="Inhopg1">
    <w:name w:val="toc 1"/>
    <w:basedOn w:val="Standaard"/>
    <w:next w:val="Standaard"/>
    <w:autoRedefine/>
    <w:semiHidden/>
    <w:pPr>
      <w:tabs>
        <w:tab w:val="right" w:leader="dot" w:pos="9360"/>
      </w:tabs>
      <w:suppressAutoHyphens/>
      <w:spacing w:before="480"/>
      <w:ind w:left="720" w:right="720" w:hanging="720"/>
    </w:pPr>
  </w:style>
  <w:style w:type="paragraph" w:styleId="Inhopg2">
    <w:name w:val="toc 2"/>
    <w:basedOn w:val="Standaard"/>
    <w:next w:val="Standaard"/>
    <w:autoRedefine/>
    <w:semiHidden/>
    <w:pPr>
      <w:tabs>
        <w:tab w:val="right" w:leader="dot" w:pos="9360"/>
      </w:tabs>
      <w:suppressAutoHyphens/>
      <w:ind w:left="1440" w:right="720" w:hanging="720"/>
    </w:pPr>
  </w:style>
  <w:style w:type="paragraph" w:styleId="Inhopg3">
    <w:name w:val="toc 3"/>
    <w:basedOn w:val="Standaard"/>
    <w:next w:val="Standaard"/>
    <w:autoRedefine/>
    <w:semiHidden/>
    <w:pPr>
      <w:tabs>
        <w:tab w:val="right" w:leader="dot" w:pos="9360"/>
      </w:tabs>
      <w:suppressAutoHyphens/>
      <w:ind w:left="2160" w:right="720" w:hanging="720"/>
    </w:pPr>
  </w:style>
  <w:style w:type="paragraph" w:styleId="Inhopg4">
    <w:name w:val="toc 4"/>
    <w:basedOn w:val="Standaard"/>
    <w:next w:val="Standaard"/>
    <w:autoRedefine/>
    <w:semiHidden/>
    <w:pPr>
      <w:tabs>
        <w:tab w:val="right" w:leader="dot" w:pos="9360"/>
      </w:tabs>
      <w:suppressAutoHyphens/>
      <w:ind w:left="2880" w:right="720" w:hanging="720"/>
    </w:pPr>
  </w:style>
  <w:style w:type="paragraph" w:styleId="Inhopg5">
    <w:name w:val="toc 5"/>
    <w:basedOn w:val="Standaard"/>
    <w:next w:val="Standaard"/>
    <w:autoRedefine/>
    <w:semiHidden/>
    <w:pPr>
      <w:tabs>
        <w:tab w:val="right" w:leader="dot" w:pos="9360"/>
      </w:tabs>
      <w:suppressAutoHyphens/>
      <w:ind w:left="3600" w:right="720" w:hanging="720"/>
    </w:pPr>
  </w:style>
  <w:style w:type="paragraph" w:styleId="Inhopg6">
    <w:name w:val="toc 6"/>
    <w:basedOn w:val="Standaard"/>
    <w:next w:val="Standaard"/>
    <w:autoRedefine/>
    <w:semiHidden/>
    <w:pPr>
      <w:tabs>
        <w:tab w:val="right" w:pos="9360"/>
      </w:tabs>
      <w:suppressAutoHyphens/>
      <w:ind w:left="720" w:hanging="720"/>
    </w:pPr>
  </w:style>
  <w:style w:type="paragraph" w:styleId="Inhopg7">
    <w:name w:val="toc 7"/>
    <w:basedOn w:val="Standaard"/>
    <w:next w:val="Standaard"/>
    <w:autoRedefine/>
    <w:semiHidden/>
    <w:pPr>
      <w:suppressAutoHyphens/>
      <w:ind w:left="720" w:hanging="720"/>
    </w:pPr>
  </w:style>
  <w:style w:type="paragraph" w:styleId="Inhopg8">
    <w:name w:val="toc 8"/>
    <w:basedOn w:val="Standaard"/>
    <w:next w:val="Standaard"/>
    <w:autoRedefine/>
    <w:semiHidden/>
    <w:pPr>
      <w:tabs>
        <w:tab w:val="right" w:pos="9360"/>
      </w:tabs>
      <w:suppressAutoHyphens/>
      <w:ind w:left="720" w:hanging="720"/>
    </w:pPr>
  </w:style>
  <w:style w:type="paragraph" w:styleId="Inhopg9">
    <w:name w:val="toc 9"/>
    <w:basedOn w:val="Standaard"/>
    <w:next w:val="Standaard"/>
    <w:autoRedefine/>
    <w:semiHidden/>
    <w:pPr>
      <w:tabs>
        <w:tab w:val="right" w:leader="dot" w:pos="9360"/>
      </w:tabs>
      <w:suppressAutoHyphens/>
      <w:ind w:left="720" w:hanging="720"/>
    </w:pPr>
  </w:style>
  <w:style w:type="paragraph" w:styleId="Index1">
    <w:name w:val="index 1"/>
    <w:basedOn w:val="Standaard"/>
    <w:next w:val="Standaard"/>
    <w:autoRedefine/>
    <w:semiHidden/>
    <w:pPr>
      <w:tabs>
        <w:tab w:val="right" w:leader="dot" w:pos="9360"/>
      </w:tabs>
      <w:suppressAutoHyphens/>
      <w:ind w:left="1440" w:right="720" w:hanging="1440"/>
    </w:pPr>
  </w:style>
  <w:style w:type="paragraph" w:styleId="Index2">
    <w:name w:val="index 2"/>
    <w:basedOn w:val="Standaard"/>
    <w:next w:val="Standaard"/>
    <w:autoRedefine/>
    <w:semiHidden/>
    <w:pPr>
      <w:tabs>
        <w:tab w:val="right" w:leader="dot" w:pos="9360"/>
      </w:tabs>
      <w:suppressAutoHyphens/>
      <w:ind w:left="1440" w:right="720" w:hanging="720"/>
    </w:pPr>
  </w:style>
  <w:style w:type="paragraph" w:styleId="Kopbronvermelding">
    <w:name w:val="toa heading"/>
    <w:basedOn w:val="Standaard"/>
    <w:next w:val="Standaard"/>
    <w:semiHidden/>
    <w:pPr>
      <w:tabs>
        <w:tab w:val="right" w:pos="9360"/>
      </w:tabs>
      <w:suppressAutoHyphens/>
    </w:pPr>
  </w:style>
  <w:style w:type="paragraph" w:styleId="Bijschrift">
    <w:name w:val="caption"/>
    <w:basedOn w:val="Standaard"/>
    <w:next w:val="Standaard"/>
    <w:qFormat/>
  </w:style>
  <w:style w:type="character" w:customStyle="1" w:styleId="EquationCaption">
    <w:name w:val="_Equation Caption"/>
  </w:style>
  <w:style w:type="character" w:styleId="Zwaar">
    <w:name w:val="Strong"/>
    <w:basedOn w:val="Standaardalinea-lettertype"/>
    <w:qFormat/>
    <w:rPr>
      <w:b/>
    </w:rPr>
  </w:style>
  <w:style w:type="character" w:styleId="Hyperlink">
    <w:name w:val="Hyperlink"/>
    <w:basedOn w:val="Standaardalinea-lettertype"/>
    <w:rsid w:val="009926D6"/>
    <w:rPr>
      <w:color w:val="0000FF"/>
      <w:u w:val="single"/>
    </w:rPr>
  </w:style>
  <w:style w:type="paragraph" w:styleId="Koptekst">
    <w:name w:val="header"/>
    <w:basedOn w:val="Standaard"/>
    <w:link w:val="KoptekstChar"/>
    <w:uiPriority w:val="99"/>
    <w:unhideWhenUsed/>
    <w:rsid w:val="007A0573"/>
    <w:pPr>
      <w:tabs>
        <w:tab w:val="center" w:pos="4536"/>
        <w:tab w:val="right" w:pos="9072"/>
      </w:tabs>
    </w:pPr>
  </w:style>
  <w:style w:type="character" w:customStyle="1" w:styleId="KoptekstChar">
    <w:name w:val="Koptekst Char"/>
    <w:basedOn w:val="Standaardalinea-lettertype"/>
    <w:link w:val="Koptekst"/>
    <w:uiPriority w:val="99"/>
    <w:rsid w:val="007A0573"/>
    <w:rPr>
      <w:rFonts w:ascii="Courier" w:hAnsi="Courier"/>
      <w:snapToGrid w:val="0"/>
      <w:sz w:val="24"/>
      <w:lang w:eastAsia="en-US"/>
    </w:rPr>
  </w:style>
  <w:style w:type="paragraph" w:styleId="Voettekst">
    <w:name w:val="footer"/>
    <w:basedOn w:val="Standaard"/>
    <w:link w:val="VoettekstChar"/>
    <w:uiPriority w:val="99"/>
    <w:unhideWhenUsed/>
    <w:rsid w:val="007A0573"/>
    <w:pPr>
      <w:tabs>
        <w:tab w:val="center" w:pos="4536"/>
        <w:tab w:val="right" w:pos="9072"/>
      </w:tabs>
    </w:pPr>
  </w:style>
  <w:style w:type="character" w:customStyle="1" w:styleId="VoettekstChar">
    <w:name w:val="Voettekst Char"/>
    <w:basedOn w:val="Standaardalinea-lettertype"/>
    <w:link w:val="Voettekst"/>
    <w:uiPriority w:val="99"/>
    <w:rsid w:val="007A0573"/>
    <w:rPr>
      <w:rFonts w:ascii="Courier" w:hAnsi="Courier"/>
      <w:snapToGrid w:val="0"/>
      <w:sz w:val="24"/>
      <w:lang w:eastAsia="en-US"/>
    </w:rPr>
  </w:style>
  <w:style w:type="paragraph" w:styleId="Ballontekst">
    <w:name w:val="Balloon Text"/>
    <w:basedOn w:val="Standaard"/>
    <w:link w:val="BallontekstChar"/>
    <w:uiPriority w:val="99"/>
    <w:semiHidden/>
    <w:unhideWhenUsed/>
    <w:rsid w:val="007A0573"/>
    <w:rPr>
      <w:rFonts w:ascii="Tahoma" w:hAnsi="Tahoma" w:cs="Tahoma"/>
      <w:sz w:val="16"/>
      <w:szCs w:val="16"/>
    </w:rPr>
  </w:style>
  <w:style w:type="character" w:customStyle="1" w:styleId="BallontekstChar">
    <w:name w:val="Ballontekst Char"/>
    <w:basedOn w:val="Standaardalinea-lettertype"/>
    <w:link w:val="Ballontekst"/>
    <w:uiPriority w:val="99"/>
    <w:semiHidden/>
    <w:rsid w:val="007A0573"/>
    <w:rPr>
      <w:rFonts w:ascii="Tahoma" w:hAnsi="Tahoma" w:cs="Tahoma"/>
      <w:snapToGrid w:val="0"/>
      <w:sz w:val="16"/>
      <w:szCs w:val="16"/>
      <w:lang w:eastAsia="en-US"/>
    </w:rPr>
  </w:style>
  <w:style w:type="paragraph" w:styleId="Geenafstand">
    <w:name w:val="No Spacing"/>
    <w:uiPriority w:val="1"/>
    <w:qFormat/>
    <w:rsid w:val="00525143"/>
    <w:rPr>
      <w:rFonts w:asciiTheme="minorHAnsi" w:eastAsiaTheme="minorHAnsi" w:hAnsiTheme="minorHAnsi" w:cstheme="minorBidi"/>
      <w:sz w:val="22"/>
      <w:szCs w:val="22"/>
      <w:lang w:eastAsia="en-US"/>
    </w:rPr>
  </w:style>
  <w:style w:type="paragraph" w:styleId="Normaalweb">
    <w:name w:val="Normal (Web)"/>
    <w:basedOn w:val="Standaard"/>
    <w:uiPriority w:val="99"/>
    <w:semiHidden/>
    <w:unhideWhenUsed/>
    <w:rsid w:val="00F0280F"/>
    <w:pPr>
      <w:widowControl/>
      <w:spacing w:before="100" w:beforeAutospacing="1" w:after="100" w:afterAutospacing="1"/>
    </w:pPr>
    <w:rPr>
      <w:rFonts w:ascii="Times New Roman" w:hAnsi="Times New Roman"/>
      <w:snapToGrid/>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521512">
      <w:bodyDiv w:val="1"/>
      <w:marLeft w:val="0"/>
      <w:marRight w:val="0"/>
      <w:marTop w:val="0"/>
      <w:marBottom w:val="0"/>
      <w:divBdr>
        <w:top w:val="none" w:sz="0" w:space="0" w:color="auto"/>
        <w:left w:val="none" w:sz="0" w:space="0" w:color="auto"/>
        <w:bottom w:val="none" w:sz="0" w:space="0" w:color="auto"/>
        <w:right w:val="none" w:sz="0" w:space="0" w:color="auto"/>
      </w:divBdr>
    </w:div>
    <w:div w:id="440956376">
      <w:bodyDiv w:val="1"/>
      <w:marLeft w:val="0"/>
      <w:marRight w:val="0"/>
      <w:marTop w:val="0"/>
      <w:marBottom w:val="0"/>
      <w:divBdr>
        <w:top w:val="none" w:sz="0" w:space="0" w:color="auto"/>
        <w:left w:val="none" w:sz="0" w:space="0" w:color="auto"/>
        <w:bottom w:val="none" w:sz="0" w:space="0" w:color="auto"/>
        <w:right w:val="none" w:sz="0" w:space="0" w:color="auto"/>
      </w:divBdr>
    </w:div>
    <w:div w:id="800726409">
      <w:bodyDiv w:val="1"/>
      <w:marLeft w:val="0"/>
      <w:marRight w:val="0"/>
      <w:marTop w:val="0"/>
      <w:marBottom w:val="0"/>
      <w:divBdr>
        <w:top w:val="none" w:sz="0" w:space="0" w:color="auto"/>
        <w:left w:val="none" w:sz="0" w:space="0" w:color="auto"/>
        <w:bottom w:val="none" w:sz="0" w:space="0" w:color="auto"/>
        <w:right w:val="none" w:sz="0" w:space="0" w:color="auto"/>
      </w:divBdr>
    </w:div>
    <w:div w:id="1580794043">
      <w:bodyDiv w:val="1"/>
      <w:marLeft w:val="0"/>
      <w:marRight w:val="0"/>
      <w:marTop w:val="0"/>
      <w:marBottom w:val="0"/>
      <w:divBdr>
        <w:top w:val="none" w:sz="0" w:space="0" w:color="auto"/>
        <w:left w:val="none" w:sz="0" w:space="0" w:color="auto"/>
        <w:bottom w:val="none" w:sz="0" w:space="0" w:color="auto"/>
        <w:right w:val="none" w:sz="0" w:space="0" w:color="auto"/>
      </w:divBdr>
      <w:divsChild>
        <w:div w:id="277874991">
          <w:marLeft w:val="0"/>
          <w:marRight w:val="0"/>
          <w:marTop w:val="0"/>
          <w:marBottom w:val="0"/>
          <w:divBdr>
            <w:top w:val="none" w:sz="0" w:space="0" w:color="auto"/>
            <w:left w:val="none" w:sz="0" w:space="0" w:color="auto"/>
            <w:bottom w:val="none" w:sz="0" w:space="0" w:color="auto"/>
            <w:right w:val="none" w:sz="0" w:space="0" w:color="auto"/>
          </w:divBdr>
        </w:div>
      </w:divsChild>
    </w:div>
    <w:div w:id="2055886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075F3-53BE-4370-ACBA-17B16A9BB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397</Words>
  <Characters>2189</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MINISTERIE VAN DEFENSIE Vanaf</vt:lpstr>
    </vt:vector>
  </TitlesOfParts>
  <Company>rivm</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MINISTERIE VAN DEFENSIE Vanaf</dc:title>
  <dc:creator>rivm-er</dc:creator>
  <cp:lastModifiedBy>Peter Janssen</cp:lastModifiedBy>
  <cp:revision>2</cp:revision>
  <cp:lastPrinted>2003-05-04T12:10:00Z</cp:lastPrinted>
  <dcterms:created xsi:type="dcterms:W3CDTF">2021-05-23T11:44:00Z</dcterms:created>
  <dcterms:modified xsi:type="dcterms:W3CDTF">2021-05-23T11:44:00Z</dcterms:modified>
</cp:coreProperties>
</file>